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8D5C" w14:textId="607EC411" w:rsidR="00D44800" w:rsidRDefault="0056343A" w:rsidP="00100462">
      <w:pPr>
        <w:jc w:val="center"/>
      </w:pPr>
      <w:r>
        <w:rPr>
          <w:noProof/>
        </w:rPr>
        <w:drawing>
          <wp:inline distT="0" distB="0" distL="0" distR="0" wp14:anchorId="3B4A6FFA" wp14:editId="05A5AC3D">
            <wp:extent cx="1150620" cy="1206931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88" cy="121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DFEE" w14:textId="77777777" w:rsidR="00CD3A16" w:rsidRDefault="00CD3A16" w:rsidP="00100462">
      <w:pPr>
        <w:jc w:val="center"/>
      </w:pPr>
    </w:p>
    <w:p w14:paraId="0ACEA1AE" w14:textId="77777777" w:rsidR="00177A5C" w:rsidRDefault="00177A5C" w:rsidP="003D556F"/>
    <w:p w14:paraId="341D391F" w14:textId="77777777" w:rsidR="00177A5C" w:rsidRPr="0061175A" w:rsidRDefault="000333BD" w:rsidP="000333BD">
      <w:pPr>
        <w:jc w:val="center"/>
        <w:rPr>
          <w:rFonts w:ascii="Arial" w:hAnsi="Arial" w:cs="Arial"/>
          <w:b/>
          <w:sz w:val="28"/>
          <w:lang w:val="fr-CA"/>
        </w:rPr>
      </w:pPr>
      <w:r w:rsidRPr="0061175A">
        <w:rPr>
          <w:rFonts w:ascii="Arial" w:hAnsi="Arial" w:cs="Arial"/>
          <w:b/>
          <w:sz w:val="28"/>
          <w:lang w:val="fr-CA"/>
        </w:rPr>
        <w:t xml:space="preserve">EXIGENCES D’ÉVALUATION </w:t>
      </w:r>
    </w:p>
    <w:p w14:paraId="60253AD8" w14:textId="77777777" w:rsidR="000333BD" w:rsidRDefault="000333BD" w:rsidP="000333BD">
      <w:pPr>
        <w:rPr>
          <w:rFonts w:ascii="Arial" w:hAnsi="Arial" w:cs="Arial"/>
          <w:lang w:val="fr-CA"/>
        </w:rPr>
      </w:pPr>
    </w:p>
    <w:p w14:paraId="0F4F4F7B" w14:textId="77777777" w:rsidR="00CD3A16" w:rsidRPr="0061175A" w:rsidRDefault="00CD3A16" w:rsidP="000333BD">
      <w:pPr>
        <w:rPr>
          <w:rFonts w:ascii="Arial" w:hAnsi="Arial" w:cs="Arial"/>
          <w:lang w:val="fr-CA"/>
        </w:rPr>
      </w:pPr>
    </w:p>
    <w:p w14:paraId="70A8E172" w14:textId="77777777" w:rsidR="000333BD" w:rsidRPr="000333BD" w:rsidRDefault="00E266D0" w:rsidP="000333BD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Tous les candidats doivent avoir:</w:t>
      </w:r>
    </w:p>
    <w:p w14:paraId="19DDC25C" w14:textId="77777777" w:rsidR="000333BD" w:rsidRDefault="000333BD" w:rsidP="000333BD">
      <w:pPr>
        <w:rPr>
          <w:rFonts w:ascii="Arial" w:hAnsi="Arial" w:cs="Arial"/>
          <w:lang w:val="fr-CA"/>
        </w:rPr>
      </w:pPr>
    </w:p>
    <w:p w14:paraId="6B760548" w14:textId="77777777" w:rsidR="000333BD" w:rsidRDefault="00517AC9" w:rsidP="00421202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Dossier à jour avec la </w:t>
      </w:r>
      <w:r w:rsidRPr="00517AC9">
        <w:rPr>
          <w:rFonts w:ascii="Arial" w:hAnsi="Arial" w:cs="Arial"/>
          <w:b/>
          <w:lang w:val="fr-CA"/>
        </w:rPr>
        <w:t>C</w:t>
      </w:r>
      <w:r w:rsidR="00883AE7">
        <w:rPr>
          <w:rFonts w:ascii="Arial" w:hAnsi="Arial" w:cs="Arial"/>
          <w:lang w:val="fr-CA"/>
        </w:rPr>
        <w:t xml:space="preserve">anadian </w:t>
      </w:r>
      <w:proofErr w:type="spellStart"/>
      <w:r w:rsidR="00883AE7" w:rsidRPr="00517AC9">
        <w:rPr>
          <w:rFonts w:ascii="Arial" w:hAnsi="Arial" w:cs="Arial"/>
          <w:b/>
          <w:lang w:val="fr-CA"/>
        </w:rPr>
        <w:t>K</w:t>
      </w:r>
      <w:r w:rsidR="00883AE7">
        <w:rPr>
          <w:rFonts w:ascii="Arial" w:hAnsi="Arial" w:cs="Arial"/>
          <w:lang w:val="fr-CA"/>
        </w:rPr>
        <w:t>arate</w:t>
      </w:r>
      <w:proofErr w:type="spellEnd"/>
      <w:r w:rsidR="00883AE7">
        <w:rPr>
          <w:rFonts w:ascii="Arial" w:hAnsi="Arial" w:cs="Arial"/>
          <w:lang w:val="fr-CA"/>
        </w:rPr>
        <w:t xml:space="preserve"> </w:t>
      </w:r>
      <w:r w:rsidR="000333BD" w:rsidRPr="00517AC9">
        <w:rPr>
          <w:rFonts w:ascii="Arial" w:hAnsi="Arial" w:cs="Arial"/>
          <w:b/>
          <w:lang w:val="fr-CA"/>
        </w:rPr>
        <w:t>A</w:t>
      </w:r>
      <w:r w:rsidR="000333BD" w:rsidRPr="00421202">
        <w:rPr>
          <w:rFonts w:ascii="Arial" w:hAnsi="Arial" w:cs="Arial"/>
          <w:lang w:val="fr-CA"/>
        </w:rPr>
        <w:t>ssociation (passeport valide et à date)</w:t>
      </w:r>
    </w:p>
    <w:p w14:paraId="29B58E66" w14:textId="77777777" w:rsidR="00E266D0" w:rsidRDefault="00E266D0" w:rsidP="00E266D0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Être membre </w:t>
      </w:r>
      <w:r w:rsidR="001D1A1E">
        <w:rPr>
          <w:rFonts w:ascii="Arial" w:hAnsi="Arial" w:cs="Arial"/>
          <w:lang w:val="fr-CA"/>
        </w:rPr>
        <w:t xml:space="preserve">actif (dans le cas d’instructeur –avoir son école et ses élèves inscrit) </w:t>
      </w:r>
      <w:r>
        <w:rPr>
          <w:rFonts w:ascii="Arial" w:hAnsi="Arial" w:cs="Arial"/>
          <w:lang w:val="fr-CA"/>
        </w:rPr>
        <w:t>de l</w:t>
      </w:r>
      <w:r w:rsidR="001D1A1E">
        <w:rPr>
          <w:rFonts w:ascii="Arial" w:hAnsi="Arial" w:cs="Arial"/>
          <w:lang w:val="fr-CA"/>
        </w:rPr>
        <w:t xml:space="preserve">a </w:t>
      </w:r>
      <w:r w:rsidR="00883AE7">
        <w:rPr>
          <w:rFonts w:ascii="Arial" w:hAnsi="Arial" w:cs="Arial"/>
          <w:lang w:val="fr-CA"/>
        </w:rPr>
        <w:t>CKA</w:t>
      </w:r>
      <w:r>
        <w:rPr>
          <w:rFonts w:ascii="Arial" w:hAnsi="Arial" w:cs="Arial"/>
          <w:lang w:val="fr-CA"/>
        </w:rPr>
        <w:t xml:space="preserve"> pour une période</w:t>
      </w:r>
      <w:r w:rsidR="00571435">
        <w:rPr>
          <w:rFonts w:ascii="Arial" w:hAnsi="Arial" w:cs="Arial"/>
          <w:lang w:val="fr-CA"/>
        </w:rPr>
        <w:t xml:space="preserve"> minimale</w:t>
      </w:r>
      <w:r>
        <w:rPr>
          <w:rFonts w:ascii="Arial" w:hAnsi="Arial" w:cs="Arial"/>
          <w:lang w:val="fr-CA"/>
        </w:rPr>
        <w:t xml:space="preserve"> de 12 mois.</w:t>
      </w:r>
    </w:p>
    <w:p w14:paraId="3524A09E" w14:textId="77777777" w:rsidR="00E266D0" w:rsidRPr="00E266D0" w:rsidRDefault="00E266D0" w:rsidP="00E266D0">
      <w:pPr>
        <w:rPr>
          <w:rFonts w:ascii="Arial" w:hAnsi="Arial" w:cs="Arial"/>
          <w:lang w:val="fr-CA"/>
        </w:rPr>
      </w:pPr>
    </w:p>
    <w:p w14:paraId="5932A4C3" w14:textId="3EFE2889" w:rsidR="00E266D0" w:rsidRDefault="00E266D0" w:rsidP="00E266D0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Participé à </w:t>
      </w:r>
      <w:r w:rsidR="0056343A">
        <w:rPr>
          <w:rFonts w:ascii="Arial" w:hAnsi="Arial" w:cs="Arial"/>
          <w:lang w:val="fr-CA"/>
        </w:rPr>
        <w:t>3</w:t>
      </w:r>
      <w:r>
        <w:rPr>
          <w:rFonts w:ascii="Arial" w:hAnsi="Arial" w:cs="Arial"/>
          <w:lang w:val="fr-CA"/>
        </w:rPr>
        <w:t xml:space="preserve"> cliniques techniques minimum par </w:t>
      </w:r>
      <w:r w:rsidR="001D1A1E">
        <w:rPr>
          <w:rFonts w:ascii="Arial" w:hAnsi="Arial" w:cs="Arial"/>
          <w:lang w:val="fr-CA"/>
        </w:rPr>
        <w:t xml:space="preserve">la </w:t>
      </w:r>
      <w:r w:rsidR="00883AE7">
        <w:rPr>
          <w:rFonts w:ascii="Arial" w:hAnsi="Arial" w:cs="Arial"/>
          <w:lang w:val="fr-CA"/>
        </w:rPr>
        <w:t>CKA</w:t>
      </w:r>
      <w:r w:rsidR="001D1A1E">
        <w:rPr>
          <w:rFonts w:ascii="Arial" w:hAnsi="Arial" w:cs="Arial"/>
          <w:lang w:val="fr-CA"/>
        </w:rPr>
        <w:t xml:space="preserve"> </w:t>
      </w:r>
      <w:r w:rsidR="0056343A">
        <w:rPr>
          <w:rFonts w:ascii="Arial" w:hAnsi="Arial" w:cs="Arial"/>
          <w:lang w:val="fr-CA"/>
        </w:rPr>
        <w:t>24 mois précédant</w:t>
      </w:r>
      <w:r>
        <w:rPr>
          <w:rFonts w:ascii="Arial" w:hAnsi="Arial" w:cs="Arial"/>
          <w:lang w:val="fr-CA"/>
        </w:rPr>
        <w:t xml:space="preserve"> l’évaluation de ceinture noire</w:t>
      </w:r>
    </w:p>
    <w:p w14:paraId="06E7C51B" w14:textId="77777777" w:rsidR="006256E7" w:rsidRPr="006256E7" w:rsidRDefault="006256E7" w:rsidP="006256E7">
      <w:pPr>
        <w:pStyle w:val="ListParagraph"/>
        <w:rPr>
          <w:rFonts w:ascii="Arial" w:hAnsi="Arial" w:cs="Arial"/>
          <w:lang w:val="fr-CA"/>
        </w:rPr>
      </w:pPr>
    </w:p>
    <w:p w14:paraId="192A43EF" w14:textId="11EB7D76" w:rsidR="0056343A" w:rsidRPr="001E2C94" w:rsidRDefault="006256E7" w:rsidP="005634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343A">
        <w:rPr>
          <w:rFonts w:ascii="Arial" w:hAnsi="Arial" w:cs="Arial"/>
          <w:lang w:val="fr-CA"/>
        </w:rPr>
        <w:t xml:space="preserve">Effectuer votre demande avec tous les documents requis 6 à 12 mois avant la date de l’examen </w:t>
      </w:r>
      <w:r w:rsidR="0056343A">
        <w:rPr>
          <w:rFonts w:ascii="Arial" w:hAnsi="Arial" w:cs="Arial"/>
          <w:lang w:val="fr-CA"/>
        </w:rPr>
        <w:t xml:space="preserve">de ceinture noire avec le premier versement de </w:t>
      </w:r>
      <w:r w:rsidR="0056343A">
        <w:rPr>
          <w:rFonts w:ascii="Arial" w:hAnsi="Arial" w:cs="Arial"/>
        </w:rPr>
        <w:t>100$ non</w:t>
      </w:r>
      <w:r w:rsidR="0056343A">
        <w:rPr>
          <w:rFonts w:ascii="Arial" w:hAnsi="Arial" w:cs="Arial"/>
        </w:rPr>
        <w:t xml:space="preserve"> </w:t>
      </w:r>
      <w:proofErr w:type="spellStart"/>
      <w:r w:rsidR="0056343A">
        <w:rPr>
          <w:rFonts w:ascii="Arial" w:hAnsi="Arial" w:cs="Arial"/>
        </w:rPr>
        <w:t>re</w:t>
      </w:r>
      <w:r w:rsidR="0056343A">
        <w:rPr>
          <w:rFonts w:ascii="Arial" w:hAnsi="Arial" w:cs="Arial"/>
        </w:rPr>
        <w:t>mboursable</w:t>
      </w:r>
      <w:proofErr w:type="spellEnd"/>
      <w:r w:rsidR="0056343A">
        <w:rPr>
          <w:rFonts w:ascii="Arial" w:hAnsi="Arial" w:cs="Arial"/>
        </w:rPr>
        <w:t xml:space="preserve"> pour </w:t>
      </w:r>
      <w:proofErr w:type="spellStart"/>
      <w:r w:rsidR="0056343A">
        <w:rPr>
          <w:rFonts w:ascii="Arial" w:hAnsi="Arial" w:cs="Arial"/>
        </w:rPr>
        <w:t>l’ouverture</w:t>
      </w:r>
      <w:proofErr w:type="spellEnd"/>
      <w:r w:rsidR="0056343A">
        <w:rPr>
          <w:rFonts w:ascii="Arial" w:hAnsi="Arial" w:cs="Arial"/>
        </w:rPr>
        <w:t xml:space="preserve"> de </w:t>
      </w:r>
      <w:proofErr w:type="spellStart"/>
      <w:r w:rsidR="0056343A">
        <w:rPr>
          <w:rFonts w:ascii="Arial" w:hAnsi="Arial" w:cs="Arial"/>
        </w:rPr>
        <w:t>votre</w:t>
      </w:r>
      <w:proofErr w:type="spellEnd"/>
      <w:r w:rsidR="0056343A">
        <w:rPr>
          <w:rFonts w:ascii="Arial" w:hAnsi="Arial" w:cs="Arial"/>
        </w:rPr>
        <w:t xml:space="preserve"> dossier.</w:t>
      </w:r>
    </w:p>
    <w:p w14:paraId="15462062" w14:textId="77777777" w:rsidR="0056343A" w:rsidRPr="0056343A" w:rsidRDefault="0056343A" w:rsidP="0056343A">
      <w:pPr>
        <w:rPr>
          <w:rFonts w:ascii="Arial" w:hAnsi="Arial" w:cs="Arial"/>
          <w:lang w:val="fr-CA"/>
        </w:rPr>
      </w:pPr>
    </w:p>
    <w:p w14:paraId="375C9F53" w14:textId="77777777" w:rsidR="00E266D0" w:rsidRDefault="00E266D0" w:rsidP="00DA21C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Tous les candidats doivent présenter dans une filière</w:t>
      </w:r>
    </w:p>
    <w:p w14:paraId="7758F4B6" w14:textId="77777777" w:rsidR="00E266D0" w:rsidRDefault="00E266D0" w:rsidP="00E266D0">
      <w:pPr>
        <w:pStyle w:val="ListParagraph"/>
        <w:ind w:left="1440"/>
        <w:rPr>
          <w:rFonts w:ascii="Arial" w:hAnsi="Arial" w:cs="Arial"/>
          <w:lang w:val="fr-CA"/>
        </w:rPr>
      </w:pPr>
    </w:p>
    <w:p w14:paraId="2AB0E7D9" w14:textId="77777777" w:rsidR="00E266D0" w:rsidRDefault="00E266D0" w:rsidP="00BC2AB8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Lettre d’acceptation et signature des parents pour moins de 18 ans.</w:t>
      </w:r>
    </w:p>
    <w:p w14:paraId="5FBB41E0" w14:textId="77777777" w:rsidR="00E266D0" w:rsidRPr="00E266D0" w:rsidRDefault="00E266D0" w:rsidP="00E266D0">
      <w:pPr>
        <w:pStyle w:val="ListParagraph"/>
        <w:rPr>
          <w:rFonts w:ascii="Arial" w:hAnsi="Arial" w:cs="Arial"/>
          <w:lang w:val="fr-CA"/>
        </w:rPr>
      </w:pPr>
    </w:p>
    <w:p w14:paraId="2DDB2A9C" w14:textId="77777777" w:rsidR="00E266D0" w:rsidRPr="00421202" w:rsidRDefault="00E266D0" w:rsidP="00BC2AB8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Lettre de présentation et d’acceptation de l’entraîneur chef </w:t>
      </w:r>
      <w:r w:rsidR="0084554F">
        <w:rPr>
          <w:rFonts w:ascii="Arial" w:hAnsi="Arial" w:cs="Arial"/>
          <w:lang w:val="fr-CA"/>
        </w:rPr>
        <w:t xml:space="preserve">du </w:t>
      </w:r>
      <w:r>
        <w:rPr>
          <w:rFonts w:ascii="Arial" w:hAnsi="Arial" w:cs="Arial"/>
          <w:lang w:val="fr-CA"/>
        </w:rPr>
        <w:t>club ou du style</w:t>
      </w:r>
      <w:r w:rsidR="00517AC9">
        <w:rPr>
          <w:rFonts w:ascii="Arial" w:hAnsi="Arial" w:cs="Arial"/>
          <w:lang w:val="fr-CA"/>
        </w:rPr>
        <w:t xml:space="preserve"> (son identification et niveau)</w:t>
      </w:r>
      <w:r>
        <w:rPr>
          <w:rFonts w:ascii="Arial" w:hAnsi="Arial" w:cs="Arial"/>
          <w:lang w:val="fr-CA"/>
        </w:rPr>
        <w:t>.</w:t>
      </w:r>
    </w:p>
    <w:p w14:paraId="4BFE5C4B" w14:textId="77777777" w:rsidR="004B5A58" w:rsidRPr="00421202" w:rsidRDefault="004B5A58" w:rsidP="00421202">
      <w:pPr>
        <w:pStyle w:val="ListParagraph"/>
        <w:rPr>
          <w:rFonts w:ascii="Arial" w:hAnsi="Arial" w:cs="Arial"/>
          <w:lang w:val="fr-CA"/>
        </w:rPr>
      </w:pPr>
    </w:p>
    <w:p w14:paraId="782776DE" w14:textId="77777777" w:rsidR="00E266D0" w:rsidRPr="0084554F" w:rsidRDefault="0084554F" w:rsidP="00BC2AB8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bookmarkStart w:id="0" w:name="_Hlk206179055"/>
      <w:r w:rsidRPr="0084554F">
        <w:rPr>
          <w:rFonts w:ascii="Arial" w:hAnsi="Arial" w:cs="Arial"/>
          <w:lang w:val="fr-CA"/>
        </w:rPr>
        <w:t>Pour tous les prétendants à</w:t>
      </w:r>
      <w:r>
        <w:rPr>
          <w:rFonts w:ascii="Arial" w:hAnsi="Arial" w:cs="Arial"/>
          <w:lang w:val="fr-CA"/>
        </w:rPr>
        <w:t xml:space="preserve"> la noire et aux niveaux de DAN, e</w:t>
      </w:r>
      <w:r w:rsidR="004B5A58" w:rsidRPr="0084554F">
        <w:rPr>
          <w:rFonts w:ascii="Arial" w:hAnsi="Arial" w:cs="Arial"/>
          <w:lang w:val="fr-CA"/>
        </w:rPr>
        <w:t>xpliquer sur une page ce qui vous motive à devenir ceinture</w:t>
      </w:r>
      <w:r w:rsidRPr="0084554F">
        <w:rPr>
          <w:rFonts w:ascii="Arial" w:hAnsi="Arial" w:cs="Arial"/>
          <w:lang w:val="fr-CA"/>
        </w:rPr>
        <w:t xml:space="preserve"> noire </w:t>
      </w:r>
      <w:r w:rsidR="004B5A58" w:rsidRPr="0084554F">
        <w:rPr>
          <w:rFonts w:ascii="Arial" w:hAnsi="Arial" w:cs="Arial"/>
          <w:lang w:val="fr-CA"/>
        </w:rPr>
        <w:t xml:space="preserve">et ce qui vous motivera à conserver votre attitude exemplaire si vous </w:t>
      </w:r>
      <w:r w:rsidR="00CD3A16" w:rsidRPr="0084554F">
        <w:rPr>
          <w:rFonts w:ascii="Arial" w:hAnsi="Arial" w:cs="Arial"/>
          <w:lang w:val="fr-CA"/>
        </w:rPr>
        <w:t>réussissez votre examen de passage</w:t>
      </w:r>
    </w:p>
    <w:p w14:paraId="1D0829BF" w14:textId="77777777" w:rsidR="000333BD" w:rsidRPr="0061175A" w:rsidRDefault="000333BD" w:rsidP="00421202">
      <w:pPr>
        <w:pStyle w:val="ListParagraph"/>
        <w:rPr>
          <w:rFonts w:ascii="Arial" w:hAnsi="Arial" w:cs="Arial"/>
          <w:lang w:val="fr-CA"/>
        </w:rPr>
      </w:pPr>
    </w:p>
    <w:p w14:paraId="5D364B0B" w14:textId="77777777" w:rsidR="000333BD" w:rsidRPr="00F97FD5" w:rsidRDefault="000333BD" w:rsidP="00BC2AB8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r w:rsidRPr="00F97FD5">
        <w:rPr>
          <w:rFonts w:ascii="Arial" w:hAnsi="Arial" w:cs="Arial"/>
          <w:lang w:val="fr-CA"/>
        </w:rPr>
        <w:t>Un curriculum vitae (dactylographier)</w:t>
      </w:r>
      <w:r w:rsidR="00F97FD5" w:rsidRPr="00F97FD5">
        <w:rPr>
          <w:rFonts w:ascii="Arial" w:hAnsi="Arial" w:cs="Arial"/>
          <w:lang w:val="fr-CA"/>
        </w:rPr>
        <w:t>-</w:t>
      </w:r>
      <w:r w:rsidR="00F97FD5" w:rsidRPr="00F97FD5">
        <w:rPr>
          <w:rFonts w:ascii="Arial" w:hAnsi="Arial" w:cs="Arial"/>
          <w:i w:val="0"/>
          <w:sz w:val="22"/>
          <w:lang w:val="fr-CA"/>
        </w:rPr>
        <w:t xml:space="preserve">voir </w:t>
      </w:r>
      <w:r w:rsidR="00EB76A1">
        <w:rPr>
          <w:rFonts w:ascii="Arial" w:hAnsi="Arial" w:cs="Arial"/>
          <w:i w:val="0"/>
          <w:sz w:val="22"/>
          <w:lang w:val="fr-CA"/>
        </w:rPr>
        <w:t xml:space="preserve">le </w:t>
      </w:r>
      <w:r w:rsidR="00F97FD5" w:rsidRPr="00F97FD5">
        <w:rPr>
          <w:rFonts w:ascii="Arial" w:hAnsi="Arial" w:cs="Arial"/>
          <w:i w:val="0"/>
          <w:sz w:val="22"/>
          <w:lang w:val="fr-CA"/>
        </w:rPr>
        <w:t xml:space="preserve">modèle </w:t>
      </w:r>
      <w:r w:rsidR="00EB76A1">
        <w:rPr>
          <w:rFonts w:ascii="Arial" w:hAnsi="Arial" w:cs="Arial"/>
          <w:i w:val="0"/>
          <w:sz w:val="22"/>
          <w:lang w:val="fr-CA"/>
        </w:rPr>
        <w:t>requis</w:t>
      </w:r>
      <w:r w:rsidR="00F97FD5" w:rsidRPr="00F97FD5">
        <w:rPr>
          <w:rFonts w:ascii="Arial" w:hAnsi="Arial" w:cs="Arial"/>
          <w:lang w:val="fr-CA"/>
        </w:rPr>
        <w:t>-</w:t>
      </w:r>
    </w:p>
    <w:p w14:paraId="06E9C9DA" w14:textId="77777777" w:rsidR="00384096" w:rsidRPr="00F97FD5" w:rsidRDefault="00384096" w:rsidP="00384096">
      <w:pPr>
        <w:pStyle w:val="ListParagraph"/>
        <w:ind w:left="2160"/>
        <w:rPr>
          <w:rFonts w:ascii="Arial" w:hAnsi="Arial" w:cs="Arial"/>
          <w:lang w:val="fr-CA"/>
        </w:rPr>
      </w:pPr>
    </w:p>
    <w:p w14:paraId="51F17667" w14:textId="77777777" w:rsidR="000333BD" w:rsidRPr="00421202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21202">
        <w:rPr>
          <w:rFonts w:ascii="Arial" w:hAnsi="Arial" w:cs="Arial"/>
        </w:rPr>
        <w:t>Photographie</w:t>
      </w:r>
      <w:proofErr w:type="spellEnd"/>
      <w:r w:rsidR="00384096">
        <w:rPr>
          <w:rFonts w:ascii="Arial" w:hAnsi="Arial" w:cs="Arial"/>
        </w:rPr>
        <w:t xml:space="preserve"> (gra</w:t>
      </w:r>
      <w:r w:rsidR="00D77F08">
        <w:rPr>
          <w:rFonts w:ascii="Arial" w:hAnsi="Arial" w:cs="Arial"/>
        </w:rPr>
        <w:t>n</w:t>
      </w:r>
      <w:r w:rsidR="00384096">
        <w:rPr>
          <w:rFonts w:ascii="Arial" w:hAnsi="Arial" w:cs="Arial"/>
        </w:rPr>
        <w:t xml:space="preserve">deur photo </w:t>
      </w:r>
      <w:r w:rsidR="00D77F08">
        <w:rPr>
          <w:rFonts w:ascii="Arial" w:hAnsi="Arial" w:cs="Arial"/>
        </w:rPr>
        <w:t>passport</w:t>
      </w:r>
      <w:r w:rsidR="00384096">
        <w:rPr>
          <w:rFonts w:ascii="Arial" w:hAnsi="Arial" w:cs="Arial"/>
        </w:rPr>
        <w:t>)</w:t>
      </w:r>
    </w:p>
    <w:p w14:paraId="37582ED3" w14:textId="77777777" w:rsidR="000333BD" w:rsidRPr="00421202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421202">
        <w:rPr>
          <w:rFonts w:ascii="Arial" w:hAnsi="Arial" w:cs="Arial"/>
        </w:rPr>
        <w:t>Adresse</w:t>
      </w:r>
      <w:proofErr w:type="spellEnd"/>
      <w:r w:rsidRPr="00421202">
        <w:rPr>
          <w:rFonts w:ascii="Arial" w:hAnsi="Arial" w:cs="Arial"/>
        </w:rPr>
        <w:t xml:space="preserve"> </w:t>
      </w:r>
      <w:proofErr w:type="spellStart"/>
      <w:r w:rsidRPr="00421202">
        <w:rPr>
          <w:rFonts w:ascii="Arial" w:hAnsi="Arial" w:cs="Arial"/>
        </w:rPr>
        <w:t>personnelle</w:t>
      </w:r>
      <w:proofErr w:type="spellEnd"/>
    </w:p>
    <w:p w14:paraId="4D093396" w14:textId="77777777" w:rsidR="000333BD" w:rsidRPr="00421202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1202">
        <w:rPr>
          <w:rFonts w:ascii="Arial" w:hAnsi="Arial" w:cs="Arial"/>
        </w:rPr>
        <w:t xml:space="preserve">Formation </w:t>
      </w:r>
      <w:proofErr w:type="spellStart"/>
      <w:r w:rsidRPr="00421202">
        <w:rPr>
          <w:rFonts w:ascii="Arial" w:hAnsi="Arial" w:cs="Arial"/>
        </w:rPr>
        <w:t>professionnelle</w:t>
      </w:r>
      <w:proofErr w:type="spellEnd"/>
    </w:p>
    <w:p w14:paraId="750CE0A6" w14:textId="77777777" w:rsidR="000333BD" w:rsidRPr="0061175A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61175A">
        <w:rPr>
          <w:rFonts w:ascii="Arial" w:hAnsi="Arial" w:cs="Arial"/>
          <w:lang w:val="fr-CA"/>
        </w:rPr>
        <w:t>Formation dans les arts martiaux (grade divers), Sensei, lieu et durée</w:t>
      </w:r>
    </w:p>
    <w:p w14:paraId="0A13345F" w14:textId="77777777" w:rsidR="000333BD" w:rsidRPr="0061175A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61175A">
        <w:rPr>
          <w:rFonts w:ascii="Arial" w:hAnsi="Arial" w:cs="Arial"/>
          <w:lang w:val="fr-CA"/>
        </w:rPr>
        <w:t>Dossier technique et pratique (stages, cliniques, compétitions et autres)</w:t>
      </w:r>
    </w:p>
    <w:p w14:paraId="1DCCE1ED" w14:textId="77777777" w:rsidR="000333BD" w:rsidRDefault="000333BD" w:rsidP="00421202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 w:rsidRPr="00426DCA">
        <w:rPr>
          <w:rFonts w:ascii="Arial" w:hAnsi="Arial" w:cs="Arial"/>
          <w:lang w:val="fr-CA"/>
        </w:rPr>
        <w:t>Varia</w:t>
      </w:r>
      <w:r w:rsidR="00384096" w:rsidRPr="00426DCA">
        <w:rPr>
          <w:rFonts w:ascii="Arial" w:hAnsi="Arial" w:cs="Arial"/>
          <w:lang w:val="fr-CA"/>
        </w:rPr>
        <w:t xml:space="preserve"> (implication au sein des Arts martiaux, bénévolat, etc.)</w:t>
      </w:r>
    </w:p>
    <w:p w14:paraId="58040A87" w14:textId="3BB83924" w:rsidR="00EB76A1" w:rsidRDefault="00EB76A1" w:rsidP="00421202">
      <w:pPr>
        <w:pStyle w:val="ListParagraph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Copie de tous les diplômes d’évaluation (Kyu – Dan)</w:t>
      </w:r>
    </w:p>
    <w:p w14:paraId="2574E0F6" w14:textId="77777777" w:rsidR="0056343A" w:rsidRDefault="0056343A" w:rsidP="0056343A">
      <w:pPr>
        <w:pStyle w:val="ListParagraph"/>
        <w:ind w:left="2160"/>
        <w:rPr>
          <w:rFonts w:ascii="Arial" w:hAnsi="Arial" w:cs="Arial"/>
          <w:lang w:val="fr-CA"/>
        </w:rPr>
      </w:pPr>
    </w:p>
    <w:p w14:paraId="2E14B72F" w14:textId="77777777" w:rsidR="000B21BE" w:rsidRPr="000B21BE" w:rsidRDefault="000B21BE" w:rsidP="000B21BE">
      <w:pPr>
        <w:pStyle w:val="ListParagraph"/>
        <w:numPr>
          <w:ilvl w:val="0"/>
          <w:numId w:val="1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Pour les niveaux de </w:t>
      </w:r>
      <w:r w:rsidRPr="000B21BE">
        <w:rPr>
          <w:rFonts w:ascii="Arial" w:hAnsi="Arial" w:cs="Arial"/>
          <w:b/>
          <w:lang w:val="fr-CA"/>
        </w:rPr>
        <w:t>6 Dan et plus</w:t>
      </w:r>
      <w:r>
        <w:rPr>
          <w:rFonts w:ascii="Arial" w:hAnsi="Arial" w:cs="Arial"/>
          <w:lang w:val="fr-CA"/>
        </w:rPr>
        <w:t>, vous devez fournir tous les outils d’évaluation (</w:t>
      </w:r>
      <w:proofErr w:type="spellStart"/>
      <w:r>
        <w:rPr>
          <w:rFonts w:ascii="Arial" w:hAnsi="Arial" w:cs="Arial"/>
          <w:lang w:val="fr-CA"/>
        </w:rPr>
        <w:t>pré-requis</w:t>
      </w:r>
      <w:proofErr w:type="spellEnd"/>
      <w:r>
        <w:rPr>
          <w:rFonts w:ascii="Arial" w:hAnsi="Arial" w:cs="Arial"/>
          <w:lang w:val="fr-CA"/>
        </w:rPr>
        <w:t xml:space="preserve"> pour les passages de niveau ‘KYU’) que vous exigez pour vos élèves. Chaque ceinture doit être bien identifiée ainsi que tous les </w:t>
      </w:r>
      <w:proofErr w:type="spellStart"/>
      <w:r>
        <w:rPr>
          <w:rFonts w:ascii="Arial" w:hAnsi="Arial" w:cs="Arial"/>
          <w:lang w:val="fr-CA"/>
        </w:rPr>
        <w:t>pré-requis</w:t>
      </w:r>
      <w:proofErr w:type="spellEnd"/>
      <w:r>
        <w:rPr>
          <w:rFonts w:ascii="Arial" w:hAnsi="Arial" w:cs="Arial"/>
          <w:lang w:val="fr-CA"/>
        </w:rPr>
        <w:t xml:space="preserve"> exigés des karatékas.</w:t>
      </w:r>
    </w:p>
    <w:p w14:paraId="4CEC9EE6" w14:textId="77777777" w:rsidR="00DA21C2" w:rsidRDefault="00DA21C2" w:rsidP="00DA21C2">
      <w:pPr>
        <w:rPr>
          <w:rFonts w:ascii="Arial" w:hAnsi="Arial" w:cs="Arial"/>
          <w:lang w:val="fr-CA"/>
        </w:rPr>
      </w:pPr>
    </w:p>
    <w:p w14:paraId="2C98C88E" w14:textId="77777777" w:rsidR="00DA21C2" w:rsidRDefault="00DA21C2" w:rsidP="00DA21C2">
      <w:pPr>
        <w:rPr>
          <w:rFonts w:ascii="Arial" w:hAnsi="Arial" w:cs="Arial"/>
          <w:lang w:val="fr-CA"/>
        </w:rPr>
      </w:pPr>
      <w:proofErr w:type="gramStart"/>
      <w:r w:rsidRPr="00DA21C2">
        <w:rPr>
          <w:rFonts w:ascii="Arial" w:hAnsi="Arial" w:cs="Arial"/>
          <w:b/>
          <w:lang w:val="fr-CA"/>
        </w:rPr>
        <w:t>Suite à</w:t>
      </w:r>
      <w:proofErr w:type="gramEnd"/>
      <w:r w:rsidRPr="00DA21C2">
        <w:rPr>
          <w:rFonts w:ascii="Arial" w:hAnsi="Arial" w:cs="Arial"/>
          <w:b/>
          <w:lang w:val="fr-CA"/>
        </w:rPr>
        <w:t xml:space="preserve"> l’évaluation du dossier du postulant</w:t>
      </w:r>
      <w:r>
        <w:rPr>
          <w:rFonts w:ascii="Arial" w:hAnsi="Arial" w:cs="Arial"/>
          <w:lang w:val="fr-CA"/>
        </w:rPr>
        <w:t> :</w:t>
      </w:r>
    </w:p>
    <w:p w14:paraId="7C52B1BF" w14:textId="77777777" w:rsidR="00DA21C2" w:rsidRPr="00E266D0" w:rsidRDefault="00DA21C2" w:rsidP="00DA21C2">
      <w:pPr>
        <w:rPr>
          <w:rFonts w:ascii="Arial" w:hAnsi="Arial" w:cs="Arial"/>
          <w:lang w:val="fr-CA"/>
        </w:rPr>
      </w:pPr>
    </w:p>
    <w:p w14:paraId="0B79D524" w14:textId="77777777" w:rsidR="00DA21C2" w:rsidRDefault="00DA21C2" w:rsidP="00DA21C2">
      <w:pPr>
        <w:pStyle w:val="ListParagraph"/>
        <w:numPr>
          <w:ilvl w:val="0"/>
          <w:numId w:val="1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lettre d’invitation signée de l’ACK vous sera envoyée</w:t>
      </w:r>
    </w:p>
    <w:p w14:paraId="5BF27728" w14:textId="77777777" w:rsidR="001E5677" w:rsidRDefault="001E5677" w:rsidP="001E5677">
      <w:pPr>
        <w:pStyle w:val="ListParagraph"/>
        <w:ind w:left="1440"/>
        <w:rPr>
          <w:rFonts w:ascii="Arial" w:hAnsi="Arial" w:cs="Arial"/>
          <w:lang w:val="fr-CA"/>
        </w:rPr>
      </w:pPr>
    </w:p>
    <w:p w14:paraId="391896DE" w14:textId="1DC2F569" w:rsidR="001E5677" w:rsidRDefault="00DA21C2" w:rsidP="00FC0C8C">
      <w:pPr>
        <w:pStyle w:val="ListParagraph"/>
        <w:numPr>
          <w:ilvl w:val="0"/>
          <w:numId w:val="14"/>
        </w:numPr>
        <w:rPr>
          <w:rFonts w:ascii="Arial" w:hAnsi="Arial" w:cs="Arial"/>
          <w:lang w:val="fr-CA"/>
        </w:rPr>
      </w:pPr>
      <w:r w:rsidRPr="0056343A">
        <w:rPr>
          <w:rFonts w:ascii="Arial" w:hAnsi="Arial" w:cs="Arial"/>
          <w:lang w:val="fr-CA"/>
        </w:rPr>
        <w:t xml:space="preserve">Vous aurez 30 jours pour accepter </w:t>
      </w:r>
      <w:r w:rsidR="00A22ADA" w:rsidRPr="0056343A">
        <w:rPr>
          <w:rFonts w:ascii="Arial" w:hAnsi="Arial" w:cs="Arial"/>
          <w:lang w:val="fr-CA"/>
        </w:rPr>
        <w:t>par écrit</w:t>
      </w:r>
      <w:r w:rsidRPr="0056343A">
        <w:rPr>
          <w:rFonts w:ascii="Arial" w:hAnsi="Arial" w:cs="Arial"/>
          <w:lang w:val="fr-CA"/>
        </w:rPr>
        <w:t xml:space="preserve"> l’invitation ainsi que payer les frais relatifs à l’évaluation (montant inscrit dans l’acceptation</w:t>
      </w:r>
      <w:r w:rsidR="001E5677" w:rsidRPr="0056343A">
        <w:rPr>
          <w:rFonts w:ascii="Arial" w:hAnsi="Arial" w:cs="Arial"/>
          <w:lang w:val="fr-CA"/>
        </w:rPr>
        <w:t xml:space="preserve"> de la CKA</w:t>
      </w:r>
      <w:r w:rsidRPr="0056343A">
        <w:rPr>
          <w:rFonts w:ascii="Arial" w:hAnsi="Arial" w:cs="Arial"/>
          <w:lang w:val="fr-CA"/>
        </w:rPr>
        <w:t>).</w:t>
      </w:r>
      <w:r w:rsidR="00665F49" w:rsidRPr="0056343A">
        <w:rPr>
          <w:rFonts w:ascii="Arial" w:hAnsi="Arial" w:cs="Arial"/>
          <w:lang w:val="fr-CA"/>
        </w:rPr>
        <w:t xml:space="preserve"> Votre paiement doit être effectué 3 mois avant la date de l’évaluation sans quoi votre dossier sera repoussé à l’année suivante.</w:t>
      </w:r>
      <w:r w:rsidR="0056343A" w:rsidRPr="0056343A">
        <w:rPr>
          <w:rFonts w:ascii="Arial" w:hAnsi="Arial" w:cs="Arial"/>
          <w:lang w:val="fr-CA"/>
        </w:rPr>
        <w:t xml:space="preserve"> </w:t>
      </w:r>
    </w:p>
    <w:p w14:paraId="5B4D738B" w14:textId="77777777" w:rsidR="0056343A" w:rsidRPr="0056343A" w:rsidRDefault="0056343A" w:rsidP="0056343A">
      <w:pPr>
        <w:rPr>
          <w:rFonts w:ascii="Arial" w:hAnsi="Arial" w:cs="Arial"/>
          <w:lang w:val="fr-CA"/>
        </w:rPr>
      </w:pPr>
    </w:p>
    <w:p w14:paraId="7F6084F5" w14:textId="77777777" w:rsidR="00DA21C2" w:rsidRPr="00DA21C2" w:rsidRDefault="00DA21C2" w:rsidP="00DA21C2">
      <w:pPr>
        <w:pStyle w:val="ListParagraph"/>
        <w:numPr>
          <w:ilvl w:val="0"/>
          <w:numId w:val="1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 défaut de remplir les exigences, votre proposition sera reportée à la prochaine évaluation ou simplement ignorée.</w:t>
      </w:r>
    </w:p>
    <w:p w14:paraId="34D9A1B1" w14:textId="77777777" w:rsidR="000333BD" w:rsidRPr="00421202" w:rsidRDefault="000333BD" w:rsidP="000333BD">
      <w:pPr>
        <w:rPr>
          <w:rFonts w:ascii="Arial" w:hAnsi="Arial" w:cs="Arial"/>
          <w:lang w:val="fr-CA"/>
        </w:rPr>
      </w:pPr>
    </w:p>
    <w:p w14:paraId="1C1CD25A" w14:textId="0007B505" w:rsidR="00783A53" w:rsidRPr="0056343A" w:rsidRDefault="00B21DEE" w:rsidP="0003158B">
      <w:pPr>
        <w:pStyle w:val="ListParagraph"/>
        <w:numPr>
          <w:ilvl w:val="0"/>
          <w:numId w:val="11"/>
        </w:numPr>
        <w:rPr>
          <w:rFonts w:ascii="Arial" w:hAnsi="Arial" w:cs="Arial"/>
          <w:i w:val="0"/>
          <w:lang w:val="fr-CA"/>
        </w:rPr>
      </w:pPr>
      <w:r w:rsidRPr="0056343A">
        <w:rPr>
          <w:rFonts w:ascii="Arial" w:hAnsi="Arial" w:cs="Arial"/>
          <w:lang w:val="fr-CA"/>
        </w:rPr>
        <w:t>Payer l</w:t>
      </w:r>
      <w:r w:rsidR="000333BD" w:rsidRPr="0056343A">
        <w:rPr>
          <w:rFonts w:ascii="Arial" w:hAnsi="Arial" w:cs="Arial"/>
          <w:lang w:val="fr-CA"/>
        </w:rPr>
        <w:t xml:space="preserve">es frais relatifs à l’évaluation (le coût d’examen n’est pas remboursable et </w:t>
      </w:r>
      <w:r w:rsidR="00BC2AB8" w:rsidRPr="0056343A">
        <w:rPr>
          <w:rFonts w:ascii="Arial" w:hAnsi="Arial" w:cs="Arial"/>
          <w:lang w:val="fr-CA"/>
        </w:rPr>
        <w:t xml:space="preserve">doit être acquitté </w:t>
      </w:r>
      <w:r w:rsidR="0056343A" w:rsidRPr="0056343A">
        <w:rPr>
          <w:rFonts w:ascii="Arial" w:hAnsi="Arial" w:cs="Arial"/>
          <w:lang w:val="fr-CA"/>
        </w:rPr>
        <w:t xml:space="preserve">soit </w:t>
      </w:r>
      <w:proofErr w:type="spellStart"/>
      <w:r w:rsidR="0056343A" w:rsidRPr="0056343A">
        <w:rPr>
          <w:rFonts w:ascii="Arial" w:hAnsi="Arial" w:cs="Arial"/>
          <w:lang w:val="fr-CA"/>
        </w:rPr>
        <w:t>Etransfer</w:t>
      </w:r>
      <w:proofErr w:type="spellEnd"/>
      <w:r w:rsidR="0056343A" w:rsidRPr="0056343A">
        <w:rPr>
          <w:rFonts w:ascii="Arial" w:hAnsi="Arial" w:cs="Arial"/>
          <w:lang w:val="fr-CA"/>
        </w:rPr>
        <w:t xml:space="preserve"> ou chèque</w:t>
      </w:r>
      <w:r w:rsidR="0056343A" w:rsidRPr="0056343A">
        <w:rPr>
          <w:rFonts w:ascii="Arial" w:hAnsi="Arial" w:cs="Arial"/>
          <w:lang w:val="fr-CA"/>
        </w:rPr>
        <w:t xml:space="preserve"> certifié </w:t>
      </w:r>
      <w:r w:rsidR="0056343A" w:rsidRPr="0056343A">
        <w:rPr>
          <w:rFonts w:ascii="Arial" w:hAnsi="Arial" w:cs="Arial"/>
          <w:lang w:val="fr-CA"/>
        </w:rPr>
        <w:t>au nom de (</w:t>
      </w:r>
      <w:r w:rsidR="0056343A" w:rsidRPr="0056343A">
        <w:rPr>
          <w:rFonts w:ascii="Arial" w:hAnsi="Arial" w:cs="Arial"/>
          <w:b/>
          <w:bCs/>
          <w:lang w:val="fr-CA"/>
        </w:rPr>
        <w:t xml:space="preserve">Canadian </w:t>
      </w:r>
      <w:proofErr w:type="spellStart"/>
      <w:r w:rsidR="0056343A" w:rsidRPr="0056343A">
        <w:rPr>
          <w:rFonts w:ascii="Arial" w:hAnsi="Arial" w:cs="Arial"/>
          <w:b/>
          <w:bCs/>
          <w:lang w:val="fr-CA"/>
        </w:rPr>
        <w:t>Karate</w:t>
      </w:r>
      <w:proofErr w:type="spellEnd"/>
      <w:r w:rsidR="0056343A" w:rsidRPr="0056343A">
        <w:rPr>
          <w:rFonts w:ascii="Arial" w:hAnsi="Arial" w:cs="Arial"/>
          <w:b/>
          <w:bCs/>
          <w:lang w:val="fr-CA"/>
        </w:rPr>
        <w:t xml:space="preserve"> Association</w:t>
      </w:r>
      <w:r w:rsidR="0056343A" w:rsidRPr="0056343A">
        <w:rPr>
          <w:rFonts w:ascii="Arial" w:hAnsi="Arial" w:cs="Arial"/>
          <w:lang w:val="fr-CA"/>
        </w:rPr>
        <w:t>).</w:t>
      </w:r>
    </w:p>
    <w:p w14:paraId="18BE9260" w14:textId="77777777" w:rsidR="00BC2AB8" w:rsidRPr="00BC2AB8" w:rsidRDefault="00BC2AB8" w:rsidP="00BC2AB8">
      <w:pPr>
        <w:pStyle w:val="ListParagraph"/>
        <w:ind w:left="1440"/>
        <w:rPr>
          <w:rFonts w:ascii="Arial" w:hAnsi="Arial" w:cs="Arial"/>
          <w:i w:val="0"/>
          <w:lang w:val="fr-CA"/>
        </w:rPr>
      </w:pPr>
    </w:p>
    <w:p w14:paraId="620231E2" w14:textId="295F5538" w:rsidR="000333BD" w:rsidRDefault="000333BD" w:rsidP="00BC2AB8">
      <w:pPr>
        <w:pStyle w:val="ListParagraph"/>
        <w:numPr>
          <w:ilvl w:val="0"/>
          <w:numId w:val="11"/>
        </w:numPr>
        <w:rPr>
          <w:rFonts w:ascii="Arial" w:hAnsi="Arial" w:cs="Arial"/>
          <w:i w:val="0"/>
          <w:lang w:val="fr-CA"/>
        </w:rPr>
      </w:pPr>
      <w:r w:rsidRPr="0061175A">
        <w:rPr>
          <w:rFonts w:ascii="Arial" w:hAnsi="Arial" w:cs="Arial"/>
          <w:lang w:val="fr-CA"/>
        </w:rPr>
        <w:t xml:space="preserve"> </w:t>
      </w:r>
      <w:r w:rsidRPr="00BD06C4">
        <w:rPr>
          <w:rFonts w:ascii="Arial" w:hAnsi="Arial" w:cs="Arial"/>
          <w:i w:val="0"/>
          <w:lang w:val="fr-CA"/>
        </w:rPr>
        <w:t>Dans le cas d’une reprise</w:t>
      </w:r>
      <w:r w:rsidR="0056343A">
        <w:rPr>
          <w:rFonts w:ascii="Arial" w:hAnsi="Arial" w:cs="Arial"/>
          <w:i w:val="0"/>
          <w:lang w:val="fr-CA"/>
        </w:rPr>
        <w:t xml:space="preserve"> (probation)</w:t>
      </w:r>
      <w:r w:rsidRPr="00BD06C4">
        <w:rPr>
          <w:rFonts w:ascii="Arial" w:hAnsi="Arial" w:cs="Arial"/>
          <w:i w:val="0"/>
          <w:lang w:val="fr-CA"/>
        </w:rPr>
        <w:t xml:space="preserve">, </w:t>
      </w:r>
      <w:r w:rsidR="00BC2AB8">
        <w:rPr>
          <w:rFonts w:ascii="Arial" w:hAnsi="Arial" w:cs="Arial"/>
          <w:i w:val="0"/>
          <w:lang w:val="fr-CA"/>
        </w:rPr>
        <w:t>il n’y aura que le frais de la clinique qui sera exigé.</w:t>
      </w:r>
    </w:p>
    <w:p w14:paraId="0940901C" w14:textId="77777777" w:rsidR="007B2905" w:rsidRPr="007B2905" w:rsidRDefault="007B2905" w:rsidP="007B2905">
      <w:pPr>
        <w:pStyle w:val="ListParagraph"/>
        <w:rPr>
          <w:rFonts w:ascii="Arial" w:hAnsi="Arial" w:cs="Arial"/>
          <w:i w:val="0"/>
          <w:lang w:val="fr-CA"/>
        </w:rPr>
      </w:pPr>
    </w:p>
    <w:p w14:paraId="0CE52FF5" w14:textId="77777777" w:rsidR="007B2905" w:rsidRPr="000333BD" w:rsidRDefault="007B2905" w:rsidP="007B2905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Exigences lors de l’évaluation:</w:t>
      </w:r>
    </w:p>
    <w:p w14:paraId="4F6D7CCE" w14:textId="77777777" w:rsidR="000333BD" w:rsidRPr="0061175A" w:rsidRDefault="000333BD" w:rsidP="00421202">
      <w:pPr>
        <w:pStyle w:val="ListParagraph"/>
        <w:rPr>
          <w:rFonts w:ascii="Arial" w:hAnsi="Arial" w:cs="Arial"/>
          <w:lang w:val="fr-CA"/>
        </w:rPr>
      </w:pPr>
    </w:p>
    <w:p w14:paraId="3659CA85" w14:textId="77777777" w:rsidR="00510239" w:rsidRDefault="00510239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devrez être au </w:t>
      </w:r>
      <w:r w:rsidRPr="0056333A">
        <w:rPr>
          <w:rFonts w:ascii="Arial" w:hAnsi="Arial" w:cs="Arial"/>
          <w:u w:val="single"/>
          <w:lang w:val="fr-CA"/>
        </w:rPr>
        <w:t>meilleur</w:t>
      </w:r>
      <w:r w:rsidR="0056333A">
        <w:rPr>
          <w:rFonts w:ascii="Arial" w:hAnsi="Arial" w:cs="Arial"/>
          <w:u w:val="single"/>
          <w:lang w:val="fr-CA"/>
        </w:rPr>
        <w:t xml:space="preserve"> </w:t>
      </w:r>
      <w:r w:rsidRPr="0056333A">
        <w:rPr>
          <w:rFonts w:ascii="Arial" w:hAnsi="Arial" w:cs="Arial"/>
          <w:u w:val="single"/>
          <w:lang w:val="fr-CA"/>
        </w:rPr>
        <w:t xml:space="preserve"> de votre forme physique et mentale</w:t>
      </w:r>
      <w:r w:rsidR="0056333A">
        <w:rPr>
          <w:rFonts w:ascii="Arial" w:hAnsi="Arial" w:cs="Arial"/>
          <w:u w:val="single"/>
          <w:lang w:val="fr-CA"/>
        </w:rPr>
        <w:t>.</w:t>
      </w:r>
      <w:r w:rsidR="0056333A">
        <w:rPr>
          <w:rFonts w:ascii="Arial" w:hAnsi="Arial" w:cs="Arial"/>
          <w:lang w:val="fr-CA"/>
        </w:rPr>
        <w:t xml:space="preserve"> Nous exigerons de vous le maximum au niveau physique et mental et cela dans tous les domaines du karaté.</w:t>
      </w:r>
    </w:p>
    <w:p w14:paraId="2DBB286F" w14:textId="77777777" w:rsidR="0056333A" w:rsidRDefault="0056333A" w:rsidP="0056333A">
      <w:pPr>
        <w:pStyle w:val="ListParagraph"/>
        <w:ind w:left="1440"/>
        <w:rPr>
          <w:rFonts w:ascii="Arial" w:hAnsi="Arial" w:cs="Arial"/>
          <w:lang w:val="fr-CA"/>
        </w:rPr>
      </w:pPr>
    </w:p>
    <w:p w14:paraId="000AF52F" w14:textId="77777777" w:rsidR="0056333A" w:rsidRDefault="0056333A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devrez avoir une paire d’espadrille. (du jogging </w:t>
      </w:r>
      <w:r w:rsidR="00D730FA">
        <w:rPr>
          <w:rFonts w:ascii="Arial" w:hAnsi="Arial" w:cs="Arial"/>
          <w:lang w:val="fr-CA"/>
        </w:rPr>
        <w:t>pourrais être</w:t>
      </w:r>
      <w:r>
        <w:rPr>
          <w:rFonts w:ascii="Arial" w:hAnsi="Arial" w:cs="Arial"/>
          <w:lang w:val="fr-CA"/>
        </w:rPr>
        <w:t xml:space="preserve"> requis)</w:t>
      </w:r>
    </w:p>
    <w:p w14:paraId="3F6CAACC" w14:textId="77777777" w:rsidR="00510239" w:rsidRPr="00510239" w:rsidRDefault="00510239" w:rsidP="00510239">
      <w:pPr>
        <w:rPr>
          <w:rFonts w:ascii="Arial" w:hAnsi="Arial" w:cs="Arial"/>
          <w:lang w:val="fr-CA"/>
        </w:rPr>
      </w:pPr>
    </w:p>
    <w:p w14:paraId="46E119B8" w14:textId="77777777" w:rsidR="000333BD" w:rsidRDefault="007B2905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Vous devrez exécuter lors</w:t>
      </w:r>
      <w:r w:rsidR="000333BD" w:rsidRPr="0061175A">
        <w:rPr>
          <w:rFonts w:ascii="Arial" w:hAnsi="Arial" w:cs="Arial"/>
          <w:lang w:val="fr-CA"/>
        </w:rPr>
        <w:t xml:space="preserve"> de l’examen</w:t>
      </w:r>
      <w:r w:rsidR="00BF2D7A">
        <w:rPr>
          <w:rFonts w:ascii="Arial" w:hAnsi="Arial" w:cs="Arial"/>
          <w:lang w:val="fr-CA"/>
        </w:rPr>
        <w:t xml:space="preserve"> ou selon votre style</w:t>
      </w:r>
      <w:r w:rsidR="00D730FA">
        <w:rPr>
          <w:rFonts w:ascii="Arial" w:hAnsi="Arial" w:cs="Arial"/>
          <w:lang w:val="fr-CA"/>
        </w:rPr>
        <w:t xml:space="preserve"> (avoir fourni la documentation pertinente</w:t>
      </w:r>
      <w:r w:rsidR="00A22ADA">
        <w:rPr>
          <w:rFonts w:ascii="Arial" w:hAnsi="Arial" w:cs="Arial"/>
          <w:lang w:val="fr-CA"/>
        </w:rPr>
        <w:t xml:space="preserve"> lors de votre acception par écrit et cela dans les 30 jours après avoir reçu votre lettre d’invitation</w:t>
      </w:r>
      <w:r w:rsidR="00D730FA">
        <w:rPr>
          <w:rFonts w:ascii="Arial" w:hAnsi="Arial" w:cs="Arial"/>
          <w:lang w:val="fr-CA"/>
        </w:rPr>
        <w:t>)</w:t>
      </w:r>
    </w:p>
    <w:p w14:paraId="44A48581" w14:textId="77777777" w:rsidR="00A22ADA" w:rsidRPr="00A22ADA" w:rsidRDefault="00A22ADA" w:rsidP="00A22ADA">
      <w:pPr>
        <w:rPr>
          <w:rFonts w:ascii="Arial" w:hAnsi="Arial" w:cs="Arial"/>
          <w:lang w:val="fr-CA"/>
        </w:rPr>
      </w:pPr>
    </w:p>
    <w:p w14:paraId="76A281A6" w14:textId="77777777" w:rsidR="000333BD" w:rsidRPr="00A22ADA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A22ADA">
        <w:rPr>
          <w:rFonts w:ascii="Arial" w:hAnsi="Arial" w:cs="Arial"/>
          <w:lang w:val="fr-CA"/>
        </w:rPr>
        <w:t>Techniques de base et avancées</w:t>
      </w:r>
    </w:p>
    <w:p w14:paraId="5354AAB3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1202">
        <w:rPr>
          <w:rFonts w:ascii="Arial" w:hAnsi="Arial" w:cs="Arial"/>
        </w:rPr>
        <w:t>Katas</w:t>
      </w:r>
    </w:p>
    <w:p w14:paraId="7225765B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21202">
        <w:rPr>
          <w:rFonts w:ascii="Arial" w:hAnsi="Arial" w:cs="Arial"/>
        </w:rPr>
        <w:t>Bunkaï</w:t>
      </w:r>
      <w:proofErr w:type="spellEnd"/>
    </w:p>
    <w:p w14:paraId="223A7F64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1202">
        <w:rPr>
          <w:rFonts w:ascii="Arial" w:hAnsi="Arial" w:cs="Arial"/>
        </w:rPr>
        <w:t>Auto-</w:t>
      </w:r>
      <w:r w:rsidR="00D77F08" w:rsidRPr="00421202">
        <w:rPr>
          <w:rFonts w:ascii="Arial" w:hAnsi="Arial" w:cs="Arial"/>
        </w:rPr>
        <w:t>Defen</w:t>
      </w:r>
      <w:r w:rsidR="00D77F08">
        <w:rPr>
          <w:rFonts w:ascii="Arial" w:hAnsi="Arial" w:cs="Arial"/>
        </w:rPr>
        <w:t>c</w:t>
      </w:r>
      <w:r w:rsidR="00D77F08" w:rsidRPr="00421202">
        <w:rPr>
          <w:rFonts w:ascii="Arial" w:hAnsi="Arial" w:cs="Arial"/>
        </w:rPr>
        <w:t>e</w:t>
      </w:r>
    </w:p>
    <w:p w14:paraId="3935DC65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1202">
        <w:rPr>
          <w:rFonts w:ascii="Arial" w:hAnsi="Arial" w:cs="Arial"/>
        </w:rPr>
        <w:t xml:space="preserve">Combat </w:t>
      </w:r>
    </w:p>
    <w:p w14:paraId="6254E9F4" w14:textId="6AB0968C" w:rsidR="00B21DEE" w:rsidRPr="0061175A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 w:rsidRPr="0061175A">
        <w:rPr>
          <w:rFonts w:ascii="Arial" w:hAnsi="Arial" w:cs="Arial"/>
          <w:lang w:val="fr-CA"/>
        </w:rPr>
        <w:t>Casse (vous de</w:t>
      </w:r>
      <w:r w:rsidR="00CD0376">
        <w:rPr>
          <w:rFonts w:ascii="Arial" w:hAnsi="Arial" w:cs="Arial"/>
          <w:lang w:val="fr-CA"/>
        </w:rPr>
        <w:t xml:space="preserve">vrez casser des planches de bois de pin selon votre niveau; référez-vous au </w:t>
      </w:r>
      <w:proofErr w:type="spellStart"/>
      <w:r w:rsidR="00CD0376">
        <w:rPr>
          <w:rFonts w:ascii="Arial" w:hAnsi="Arial" w:cs="Arial"/>
          <w:lang w:val="fr-CA"/>
        </w:rPr>
        <w:t>pré-requis</w:t>
      </w:r>
      <w:proofErr w:type="spellEnd"/>
      <w:r w:rsidR="00CD0376">
        <w:rPr>
          <w:rFonts w:ascii="Arial" w:hAnsi="Arial" w:cs="Arial"/>
          <w:lang w:val="fr-CA"/>
        </w:rPr>
        <w:t xml:space="preserve"> selon la ceinture</w:t>
      </w:r>
      <w:r w:rsidRPr="0061175A">
        <w:rPr>
          <w:rFonts w:ascii="Arial" w:hAnsi="Arial" w:cs="Arial"/>
          <w:lang w:val="fr-CA"/>
        </w:rPr>
        <w:t>)</w:t>
      </w:r>
      <w:r w:rsidR="00CD0376">
        <w:rPr>
          <w:rFonts w:ascii="Arial" w:hAnsi="Arial" w:cs="Arial"/>
          <w:lang w:val="fr-CA"/>
        </w:rPr>
        <w:t xml:space="preserve">. Vous devez fournir </w:t>
      </w:r>
      <w:r w:rsidR="00CD0376">
        <w:rPr>
          <w:rFonts w:ascii="Arial" w:hAnsi="Arial" w:cs="Arial"/>
          <w:lang w:val="fr-CA"/>
        </w:rPr>
        <w:lastRenderedPageBreak/>
        <w:t>vos propres planches 12 pouces de largeur par 10 pouces et 1 pouce d’épaisseur.</w:t>
      </w:r>
    </w:p>
    <w:p w14:paraId="6EA0189E" w14:textId="77777777" w:rsidR="00AE7A65" w:rsidRPr="00AE7A65" w:rsidRDefault="00AE7A65" w:rsidP="00AE7A65">
      <w:pPr>
        <w:rPr>
          <w:rFonts w:ascii="Arial" w:hAnsi="Arial" w:cs="Arial"/>
          <w:lang w:val="fr-CA"/>
        </w:rPr>
      </w:pPr>
    </w:p>
    <w:p w14:paraId="0EDD6395" w14:textId="77777777" w:rsidR="00782F26" w:rsidRDefault="00782F26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421202">
        <w:rPr>
          <w:rFonts w:ascii="Arial" w:hAnsi="Arial" w:cs="Arial"/>
          <w:lang w:val="fr-CA"/>
        </w:rPr>
        <w:t xml:space="preserve">Si vous passez l’examen et répondez aux exigences pour les ceintures noires </w:t>
      </w:r>
      <w:r w:rsidR="00A22ADA">
        <w:rPr>
          <w:rFonts w:ascii="Arial" w:hAnsi="Arial" w:cs="Arial"/>
          <w:lang w:val="fr-CA"/>
        </w:rPr>
        <w:t>(</w:t>
      </w:r>
      <w:proofErr w:type="spellStart"/>
      <w:r w:rsidR="00A22ADA">
        <w:rPr>
          <w:rFonts w:ascii="Arial" w:hAnsi="Arial" w:cs="Arial"/>
          <w:lang w:val="fr-CA"/>
        </w:rPr>
        <w:t>Shodan</w:t>
      </w:r>
      <w:proofErr w:type="spellEnd"/>
      <w:r w:rsidR="00A22ADA">
        <w:rPr>
          <w:rFonts w:ascii="Arial" w:hAnsi="Arial" w:cs="Arial"/>
          <w:lang w:val="fr-CA"/>
        </w:rPr>
        <w:t xml:space="preserve">-Ho) </w:t>
      </w:r>
      <w:r w:rsidRPr="00421202">
        <w:rPr>
          <w:rFonts w:ascii="Arial" w:hAnsi="Arial" w:cs="Arial"/>
          <w:lang w:val="fr-CA"/>
        </w:rPr>
        <w:t>vous serez en p</w:t>
      </w:r>
      <w:r w:rsidR="0096165F">
        <w:rPr>
          <w:rFonts w:ascii="Arial" w:hAnsi="Arial" w:cs="Arial"/>
          <w:lang w:val="fr-CA"/>
        </w:rPr>
        <w:t>robation pour une durée d’un an à l’exception des niveaux de DAN</w:t>
      </w:r>
      <w:r w:rsidR="007D7069">
        <w:rPr>
          <w:rFonts w:ascii="Arial" w:hAnsi="Arial" w:cs="Arial"/>
          <w:lang w:val="fr-CA"/>
        </w:rPr>
        <w:t xml:space="preserve"> </w:t>
      </w:r>
    </w:p>
    <w:p w14:paraId="5E41FA1C" w14:textId="77777777" w:rsidR="00AE7A65" w:rsidRDefault="00AE7A65" w:rsidP="00AE7A65">
      <w:pPr>
        <w:pStyle w:val="ListParagraph"/>
        <w:ind w:left="1440"/>
        <w:rPr>
          <w:rFonts w:ascii="Arial" w:hAnsi="Arial" w:cs="Arial"/>
          <w:lang w:val="fr-CA"/>
        </w:rPr>
      </w:pPr>
    </w:p>
    <w:p w14:paraId="2424D9BE" w14:textId="23506032" w:rsidR="00AE7A65" w:rsidRPr="00AE7A65" w:rsidRDefault="00782F26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  <w:lang w:val="fr-FR"/>
        </w:rPr>
      </w:pPr>
      <w:r w:rsidRPr="00AE7A65">
        <w:rPr>
          <w:rFonts w:ascii="Arial" w:hAnsi="Arial" w:cs="Arial"/>
          <w:lang w:val="fr-CA"/>
        </w:rPr>
        <w:t>Vous pourrez porter une ceinture noire</w:t>
      </w:r>
      <w:r w:rsidR="00996782">
        <w:rPr>
          <w:rFonts w:ascii="Arial" w:hAnsi="Arial" w:cs="Arial"/>
          <w:lang w:val="fr-CA"/>
        </w:rPr>
        <w:t xml:space="preserve"> simple</w:t>
      </w:r>
      <w:r w:rsidRPr="00AE7A65">
        <w:rPr>
          <w:rFonts w:ascii="Arial" w:hAnsi="Arial" w:cs="Arial"/>
          <w:lang w:val="fr-CA"/>
        </w:rPr>
        <w:t xml:space="preserve"> et vous aurez le </w:t>
      </w:r>
      <w:r w:rsidR="00421202" w:rsidRPr="00AE7A65">
        <w:rPr>
          <w:rFonts w:ascii="Arial" w:hAnsi="Arial" w:cs="Arial"/>
          <w:lang w:val="fr-CA"/>
        </w:rPr>
        <w:t>titre</w:t>
      </w:r>
      <w:r w:rsidRPr="00AE7A65">
        <w:rPr>
          <w:rFonts w:ascii="Arial" w:hAnsi="Arial" w:cs="Arial"/>
          <w:lang w:val="fr-CA"/>
        </w:rPr>
        <w:t xml:space="preserve"> de SHODAN</w:t>
      </w:r>
      <w:bookmarkEnd w:id="0"/>
      <w:r w:rsidR="00A22ADA">
        <w:rPr>
          <w:rFonts w:ascii="Arial" w:hAnsi="Arial" w:cs="Arial"/>
          <w:lang w:val="fr-CA"/>
        </w:rPr>
        <w:t>-</w:t>
      </w:r>
      <w:r w:rsidRPr="00AE7A65">
        <w:rPr>
          <w:rFonts w:ascii="Arial" w:hAnsi="Arial" w:cs="Arial"/>
          <w:lang w:val="fr-CA"/>
        </w:rPr>
        <w:t>HO</w:t>
      </w:r>
      <w:r w:rsidR="00EB5C99" w:rsidRPr="00AE7A65">
        <w:rPr>
          <w:rFonts w:ascii="Arial" w:hAnsi="Arial" w:cs="Arial"/>
          <w:lang w:val="fr-CA"/>
        </w:rPr>
        <w:t xml:space="preserve"> ainsi </w:t>
      </w:r>
      <w:r w:rsidR="00AE7A65">
        <w:rPr>
          <w:rFonts w:ascii="Arial" w:hAnsi="Arial" w:cs="Arial"/>
          <w:lang w:val="fr-CA"/>
        </w:rPr>
        <w:t xml:space="preserve">qu’un diplôme </w:t>
      </w:r>
      <w:r w:rsidR="0056343A">
        <w:rPr>
          <w:rFonts w:ascii="Arial" w:hAnsi="Arial" w:cs="Arial"/>
          <w:lang w:val="fr-CA"/>
        </w:rPr>
        <w:t xml:space="preserve">de votre </w:t>
      </w:r>
      <w:r w:rsidR="00EB5C99" w:rsidRPr="00AE7A65">
        <w:rPr>
          <w:rFonts w:ascii="Arial" w:hAnsi="Arial" w:cs="Arial"/>
          <w:lang w:val="fr-CA"/>
        </w:rPr>
        <w:t>style</w:t>
      </w:r>
      <w:r w:rsidR="00ED64E0">
        <w:rPr>
          <w:rFonts w:ascii="Arial" w:hAnsi="Arial" w:cs="Arial"/>
          <w:lang w:val="fr-CA"/>
        </w:rPr>
        <w:t xml:space="preserve"> seulement.</w:t>
      </w:r>
      <w:r w:rsidR="0056343A">
        <w:rPr>
          <w:rFonts w:ascii="Arial" w:hAnsi="Arial" w:cs="Arial"/>
          <w:lang w:val="fr-CA"/>
        </w:rPr>
        <w:t xml:space="preserve"> Vous aurez le nom de KOHA</w:t>
      </w:r>
      <w:r w:rsidR="00996782">
        <w:rPr>
          <w:rFonts w:ascii="Arial" w:hAnsi="Arial" w:cs="Arial"/>
          <w:lang w:val="fr-CA"/>
        </w:rPr>
        <w:t>Ï</w:t>
      </w:r>
      <w:r w:rsidR="0056343A">
        <w:rPr>
          <w:rFonts w:ascii="Arial" w:hAnsi="Arial" w:cs="Arial"/>
          <w:lang w:val="fr-CA"/>
        </w:rPr>
        <w:t xml:space="preserve"> (Instructeur</w:t>
      </w:r>
      <w:r w:rsidR="00996782">
        <w:rPr>
          <w:rFonts w:ascii="Arial" w:hAnsi="Arial" w:cs="Arial"/>
          <w:lang w:val="fr-CA"/>
        </w:rPr>
        <w:t xml:space="preserve"> junior</w:t>
      </w:r>
      <w:r w:rsidR="0056343A">
        <w:rPr>
          <w:rFonts w:ascii="Arial" w:hAnsi="Arial" w:cs="Arial"/>
          <w:lang w:val="fr-CA"/>
        </w:rPr>
        <w:t>)</w:t>
      </w:r>
    </w:p>
    <w:p w14:paraId="34C21222" w14:textId="77777777" w:rsidR="00AE7A65" w:rsidRPr="00AE7A65" w:rsidRDefault="00AE7A65" w:rsidP="00AE7A65">
      <w:pPr>
        <w:pStyle w:val="ListParagraph"/>
        <w:rPr>
          <w:rFonts w:ascii="Arial" w:hAnsi="Arial" w:cs="Arial"/>
          <w:lang w:val="fr-FR"/>
        </w:rPr>
      </w:pPr>
    </w:p>
    <w:p w14:paraId="143E8077" w14:textId="77777777" w:rsidR="00421202" w:rsidRPr="00ED64E0" w:rsidRDefault="00782F26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  <w:lang w:val="fr-FR"/>
        </w:rPr>
      </w:pPr>
      <w:r w:rsidRPr="00AE7A65">
        <w:rPr>
          <w:rFonts w:ascii="Arial" w:hAnsi="Arial" w:cs="Arial"/>
          <w:lang w:val="fr-CA"/>
        </w:rPr>
        <w:t xml:space="preserve">Vous devrez vous présenter l’année suivante </w:t>
      </w:r>
      <w:r w:rsidR="00421202" w:rsidRPr="00AE7A65">
        <w:rPr>
          <w:rFonts w:ascii="Arial" w:hAnsi="Arial" w:cs="Arial"/>
          <w:lang w:val="fr-CA"/>
        </w:rPr>
        <w:t xml:space="preserve">lors d’un examen de ceinture noire afin de </w:t>
      </w:r>
      <w:r w:rsidR="005A734A" w:rsidRPr="00AE7A65">
        <w:rPr>
          <w:rFonts w:ascii="Arial" w:hAnsi="Arial" w:cs="Arial"/>
          <w:lang w:val="fr-CA"/>
        </w:rPr>
        <w:t>démontrer</w:t>
      </w:r>
      <w:r w:rsidR="00421202" w:rsidRPr="00AE7A65">
        <w:rPr>
          <w:rFonts w:ascii="Arial" w:hAnsi="Arial" w:cs="Arial"/>
          <w:lang w:val="fr-CA"/>
        </w:rPr>
        <w:t xml:space="preserve"> que vous êtes resté physiquement et mentalement actif au sein de votre organisation et auprès de votre Sensei.</w:t>
      </w:r>
    </w:p>
    <w:p w14:paraId="3CD30E1A" w14:textId="77777777" w:rsidR="00ED64E0" w:rsidRPr="00ED64E0" w:rsidRDefault="00ED64E0" w:rsidP="00ED64E0">
      <w:pPr>
        <w:rPr>
          <w:rFonts w:ascii="Arial" w:hAnsi="Arial" w:cs="Arial"/>
          <w:szCs w:val="40"/>
          <w:u w:val="single"/>
          <w:lang w:val="fr-FR"/>
        </w:rPr>
      </w:pPr>
    </w:p>
    <w:p w14:paraId="07D0D01E" w14:textId="2E1F5879" w:rsidR="008F1FE0" w:rsidRPr="008F1FE0" w:rsidRDefault="00421202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  <w:lang w:val="fr-CA"/>
        </w:rPr>
      </w:pPr>
      <w:r w:rsidRPr="00ED64E0">
        <w:rPr>
          <w:rFonts w:ascii="Arial" w:hAnsi="Arial" w:cs="Arial"/>
          <w:lang w:val="fr-CA"/>
        </w:rPr>
        <w:t xml:space="preserve">Sur </w:t>
      </w:r>
      <w:r w:rsidR="00D77F08" w:rsidRPr="00ED64E0">
        <w:rPr>
          <w:rFonts w:ascii="Arial" w:hAnsi="Arial" w:cs="Arial"/>
          <w:u w:val="single"/>
          <w:lang w:val="fr-CA"/>
        </w:rPr>
        <w:t>recommandation</w:t>
      </w:r>
      <w:r w:rsidRPr="00ED64E0">
        <w:rPr>
          <w:rFonts w:ascii="Arial" w:hAnsi="Arial" w:cs="Arial"/>
          <w:u w:val="single"/>
          <w:lang w:val="fr-CA"/>
        </w:rPr>
        <w:t xml:space="preserve"> de votre Sensei</w:t>
      </w:r>
      <w:r w:rsidR="00A22ADA">
        <w:rPr>
          <w:rFonts w:ascii="Arial" w:hAnsi="Arial" w:cs="Arial"/>
          <w:u w:val="single"/>
          <w:lang w:val="fr-CA"/>
        </w:rPr>
        <w:t xml:space="preserve"> (lettre de </w:t>
      </w:r>
      <w:proofErr w:type="spellStart"/>
      <w:r w:rsidR="00A22ADA">
        <w:rPr>
          <w:rFonts w:ascii="Arial" w:hAnsi="Arial" w:cs="Arial"/>
          <w:u w:val="single"/>
          <w:lang w:val="fr-CA"/>
        </w:rPr>
        <w:t>recommendation</w:t>
      </w:r>
      <w:proofErr w:type="spellEnd"/>
      <w:r w:rsidR="00A22ADA">
        <w:rPr>
          <w:rFonts w:ascii="Arial" w:hAnsi="Arial" w:cs="Arial"/>
          <w:u w:val="single"/>
          <w:lang w:val="fr-CA"/>
        </w:rPr>
        <w:t xml:space="preserve"> par écrit – 3 mois avant la </w:t>
      </w:r>
      <w:proofErr w:type="spellStart"/>
      <w:r w:rsidR="00A22ADA">
        <w:rPr>
          <w:rFonts w:ascii="Arial" w:hAnsi="Arial" w:cs="Arial"/>
          <w:u w:val="single"/>
          <w:lang w:val="fr-CA"/>
        </w:rPr>
        <w:t>ré-évaluation</w:t>
      </w:r>
      <w:proofErr w:type="spellEnd"/>
      <w:r w:rsidR="00A22ADA">
        <w:rPr>
          <w:rFonts w:ascii="Arial" w:hAnsi="Arial" w:cs="Arial"/>
          <w:u w:val="single"/>
          <w:lang w:val="fr-CA"/>
        </w:rPr>
        <w:t>)</w:t>
      </w:r>
      <w:r w:rsidRPr="00EB5C99">
        <w:rPr>
          <w:rFonts w:ascii="Arial" w:hAnsi="Arial" w:cs="Arial"/>
          <w:lang w:val="fr-CA"/>
        </w:rPr>
        <w:t xml:space="preserve"> et </w:t>
      </w:r>
      <w:r w:rsidR="00EB5C99" w:rsidRPr="00ED64E0">
        <w:rPr>
          <w:rFonts w:ascii="Arial" w:hAnsi="Arial" w:cs="Arial"/>
          <w:u w:val="single"/>
          <w:lang w:val="fr-CA"/>
        </w:rPr>
        <w:t>si vous complétez l’</w:t>
      </w:r>
      <w:r w:rsidRPr="00ED64E0">
        <w:rPr>
          <w:rFonts w:ascii="Arial" w:hAnsi="Arial" w:cs="Arial"/>
          <w:u w:val="single"/>
          <w:lang w:val="fr-CA"/>
        </w:rPr>
        <w:t xml:space="preserve">évaluation </w:t>
      </w:r>
      <w:r w:rsidR="00EB5C99" w:rsidRPr="00ED64E0">
        <w:rPr>
          <w:rFonts w:ascii="Arial" w:hAnsi="Arial" w:cs="Arial"/>
          <w:u w:val="single"/>
          <w:lang w:val="fr-CA"/>
        </w:rPr>
        <w:t>requise</w:t>
      </w:r>
      <w:r w:rsidR="00EB5C99">
        <w:rPr>
          <w:rFonts w:ascii="Arial" w:hAnsi="Arial" w:cs="Arial"/>
          <w:lang w:val="fr-CA"/>
        </w:rPr>
        <w:t xml:space="preserve"> </w:t>
      </w:r>
      <w:r w:rsidRPr="00EB5C99">
        <w:rPr>
          <w:rFonts w:ascii="Arial" w:hAnsi="Arial" w:cs="Arial"/>
          <w:lang w:val="fr-CA"/>
        </w:rPr>
        <w:t>vous obtiendrez la ceinture</w:t>
      </w:r>
      <w:r w:rsidR="00996782">
        <w:rPr>
          <w:rFonts w:ascii="Arial" w:hAnsi="Arial" w:cs="Arial"/>
          <w:lang w:val="fr-CA"/>
        </w:rPr>
        <w:t xml:space="preserve"> (ceinture remise par la CKA)</w:t>
      </w:r>
      <w:r w:rsidRPr="00EB5C99">
        <w:rPr>
          <w:rFonts w:ascii="Arial" w:hAnsi="Arial" w:cs="Arial"/>
          <w:lang w:val="fr-CA"/>
        </w:rPr>
        <w:t xml:space="preserve"> de votre rang, le </w:t>
      </w:r>
      <w:r w:rsidR="00EB5C99">
        <w:rPr>
          <w:rFonts w:ascii="Arial" w:hAnsi="Arial" w:cs="Arial"/>
          <w:lang w:val="fr-CA"/>
        </w:rPr>
        <w:t>titre</w:t>
      </w:r>
      <w:r w:rsidRPr="00EB5C99">
        <w:rPr>
          <w:rFonts w:ascii="Arial" w:hAnsi="Arial" w:cs="Arial"/>
          <w:lang w:val="fr-CA"/>
        </w:rPr>
        <w:t xml:space="preserve"> </w:t>
      </w:r>
      <w:r w:rsidR="00ED64E0">
        <w:rPr>
          <w:rFonts w:ascii="Arial" w:hAnsi="Arial" w:cs="Arial"/>
          <w:lang w:val="fr-CA"/>
        </w:rPr>
        <w:t>approprié</w:t>
      </w:r>
      <w:r w:rsidRPr="00EB5C99">
        <w:rPr>
          <w:rFonts w:ascii="Arial" w:hAnsi="Arial" w:cs="Arial"/>
          <w:lang w:val="fr-CA"/>
        </w:rPr>
        <w:t xml:space="preserve"> ainsi que le diplôme officiel de </w:t>
      </w:r>
      <w:r w:rsidR="00ED64E0">
        <w:rPr>
          <w:rFonts w:ascii="Arial" w:hAnsi="Arial" w:cs="Arial"/>
          <w:lang w:val="fr-CA"/>
        </w:rPr>
        <w:t>la ceinture qui vous revient</w:t>
      </w:r>
      <w:r w:rsidRPr="00EB5C99">
        <w:rPr>
          <w:rFonts w:ascii="Arial" w:hAnsi="Arial" w:cs="Arial"/>
          <w:lang w:val="fr-CA"/>
        </w:rPr>
        <w:t xml:space="preserve"> de l’Association Canadienne de Karaté</w:t>
      </w:r>
      <w:r w:rsidR="008F1FE0" w:rsidRPr="008F1FE0">
        <w:rPr>
          <w:rFonts w:ascii="Arial" w:hAnsi="Arial" w:cs="Arial"/>
          <w:lang w:val="fr-CA"/>
        </w:rPr>
        <w:t xml:space="preserve"> </w:t>
      </w:r>
    </w:p>
    <w:p w14:paraId="70CCCC1D" w14:textId="77777777" w:rsidR="008F1FE0" w:rsidRPr="008F1FE0" w:rsidRDefault="008F1FE0" w:rsidP="008F1FE0">
      <w:pPr>
        <w:pStyle w:val="ListParagraph"/>
        <w:rPr>
          <w:rFonts w:ascii="Arial" w:hAnsi="Arial" w:cs="Arial"/>
          <w:lang w:val="fr-CA"/>
        </w:rPr>
      </w:pPr>
    </w:p>
    <w:p w14:paraId="7BBF5DBB" w14:textId="34C599A4" w:rsidR="00B820E9" w:rsidRPr="00B820E9" w:rsidRDefault="008F1FE0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lang w:val="fr-CA"/>
        </w:rPr>
        <w:t>Pour toutes les évaluations de</w:t>
      </w:r>
      <w:proofErr w:type="gramStart"/>
      <w:r>
        <w:rPr>
          <w:rFonts w:ascii="Arial" w:hAnsi="Arial" w:cs="Arial"/>
          <w:lang w:val="fr-CA"/>
        </w:rPr>
        <w:t xml:space="preserve"> «DAN</w:t>
      </w:r>
      <w:proofErr w:type="gramEnd"/>
      <w:r>
        <w:rPr>
          <w:rFonts w:ascii="Arial" w:hAnsi="Arial" w:cs="Arial"/>
          <w:lang w:val="fr-CA"/>
        </w:rPr>
        <w:t>», l</w:t>
      </w:r>
      <w:r w:rsidR="00F3260D">
        <w:rPr>
          <w:rFonts w:ascii="Arial" w:hAnsi="Arial" w:cs="Arial"/>
          <w:lang w:val="fr-CA"/>
        </w:rPr>
        <w:t xml:space="preserve">a CKA </w:t>
      </w:r>
      <w:r>
        <w:rPr>
          <w:rFonts w:ascii="Arial" w:hAnsi="Arial" w:cs="Arial"/>
          <w:lang w:val="fr-CA"/>
        </w:rPr>
        <w:t xml:space="preserve"> s’occupera de remettre selon le cas </w:t>
      </w:r>
      <w:r w:rsidR="00996782">
        <w:rPr>
          <w:rFonts w:ascii="Arial" w:hAnsi="Arial" w:cs="Arial"/>
          <w:lang w:val="fr-CA"/>
        </w:rPr>
        <w:t xml:space="preserve">une ceinture et </w:t>
      </w:r>
      <w:r>
        <w:rPr>
          <w:rFonts w:ascii="Arial" w:hAnsi="Arial" w:cs="Arial"/>
          <w:lang w:val="fr-CA"/>
        </w:rPr>
        <w:t>tous les documents nécessaire</w:t>
      </w:r>
      <w:r w:rsidR="00555C33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.</w:t>
      </w:r>
    </w:p>
    <w:p w14:paraId="777BD008" w14:textId="77777777" w:rsidR="00B820E9" w:rsidRPr="00B820E9" w:rsidRDefault="00B820E9" w:rsidP="00B820E9">
      <w:pPr>
        <w:rPr>
          <w:lang w:val="fr-CA"/>
        </w:rPr>
      </w:pPr>
    </w:p>
    <w:p w14:paraId="63E8C1E8" w14:textId="1EF94F88" w:rsidR="00AE7A65" w:rsidRDefault="00AE7A65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AE7A65">
        <w:rPr>
          <w:rFonts w:ascii="Arial" w:hAnsi="Arial" w:cs="Arial"/>
          <w:lang w:val="fr-CA"/>
        </w:rPr>
        <w:t xml:space="preserve">Pour toutes les ceintures brunes </w:t>
      </w:r>
      <w:r w:rsidR="00F37BCD">
        <w:rPr>
          <w:rFonts w:ascii="Arial" w:hAnsi="Arial" w:cs="Arial"/>
          <w:lang w:val="fr-CA"/>
        </w:rPr>
        <w:t xml:space="preserve">et noires </w:t>
      </w:r>
      <w:r w:rsidRPr="00AE7A65">
        <w:rPr>
          <w:rFonts w:ascii="Arial" w:hAnsi="Arial" w:cs="Arial"/>
          <w:lang w:val="fr-CA"/>
        </w:rPr>
        <w:t xml:space="preserve">qui se présentent pour assister </w:t>
      </w:r>
      <w:r w:rsidR="00F37BCD">
        <w:rPr>
          <w:rFonts w:ascii="Arial" w:hAnsi="Arial" w:cs="Arial"/>
          <w:lang w:val="fr-CA"/>
        </w:rPr>
        <w:t xml:space="preserve">et aider </w:t>
      </w:r>
      <w:r w:rsidRPr="00AE7A65">
        <w:rPr>
          <w:rFonts w:ascii="Arial" w:hAnsi="Arial" w:cs="Arial"/>
          <w:lang w:val="fr-CA"/>
        </w:rPr>
        <w:t>à l</w:t>
      </w:r>
      <w:r w:rsidR="00F37BCD">
        <w:rPr>
          <w:rFonts w:ascii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évaluation de ceinture noire</w:t>
      </w:r>
      <w:r w:rsidR="00F37BCD">
        <w:rPr>
          <w:rFonts w:ascii="Arial" w:hAnsi="Arial" w:cs="Arial"/>
          <w:lang w:val="fr-CA"/>
        </w:rPr>
        <w:t xml:space="preserve"> aucun frais ne sera exigés.</w:t>
      </w:r>
    </w:p>
    <w:p w14:paraId="7363DCFC" w14:textId="77777777" w:rsidR="00AE7A65" w:rsidRPr="00AE7A65" w:rsidRDefault="00AE7A65" w:rsidP="00AE7A65">
      <w:pPr>
        <w:rPr>
          <w:rFonts w:ascii="Arial" w:hAnsi="Arial" w:cs="Arial"/>
          <w:lang w:val="fr-CA"/>
        </w:rPr>
      </w:pPr>
    </w:p>
    <w:p w14:paraId="7BBC51F1" w14:textId="77777777" w:rsidR="00B820E9" w:rsidRDefault="00B820E9" w:rsidP="00B820E9">
      <w:pPr>
        <w:rPr>
          <w:lang w:val="fr-CA"/>
        </w:rPr>
      </w:pPr>
    </w:p>
    <w:p w14:paraId="02A0769A" w14:textId="77777777" w:rsidR="00CD3A16" w:rsidRDefault="00CD3A16" w:rsidP="00B820E9">
      <w:pPr>
        <w:rPr>
          <w:lang w:val="fr-CA"/>
        </w:rPr>
      </w:pPr>
    </w:p>
    <w:p w14:paraId="60F2A2B9" w14:textId="77777777" w:rsidR="00ED64E0" w:rsidRDefault="00ED64E0" w:rsidP="00B820E9">
      <w:pPr>
        <w:rPr>
          <w:lang w:val="fr-CA"/>
        </w:rPr>
      </w:pPr>
    </w:p>
    <w:p w14:paraId="57597690" w14:textId="77777777" w:rsidR="00ED64E0" w:rsidRDefault="00ED64E0" w:rsidP="00B820E9">
      <w:pPr>
        <w:rPr>
          <w:lang w:val="fr-CA"/>
        </w:rPr>
      </w:pPr>
    </w:p>
    <w:p w14:paraId="1E265D9D" w14:textId="77777777" w:rsidR="00ED64E0" w:rsidRDefault="00ED64E0" w:rsidP="00B820E9">
      <w:pPr>
        <w:rPr>
          <w:lang w:val="fr-CA"/>
        </w:rPr>
      </w:pPr>
    </w:p>
    <w:p w14:paraId="40E207B5" w14:textId="77777777" w:rsidR="0096165F" w:rsidRDefault="00ED64E0" w:rsidP="006F23C0">
      <w:pPr>
        <w:jc w:val="center"/>
        <w:rPr>
          <w:sz w:val="48"/>
          <w:lang w:val="fr-CA"/>
        </w:rPr>
      </w:pPr>
      <w:r w:rsidRPr="006F23C0">
        <w:rPr>
          <w:sz w:val="48"/>
          <w:lang w:val="fr-CA"/>
        </w:rPr>
        <w:t>Nous exigerons de vous</w:t>
      </w:r>
    </w:p>
    <w:p w14:paraId="3A4E8305" w14:textId="77777777" w:rsidR="006F23C0" w:rsidRDefault="00ED64E0" w:rsidP="006F23C0">
      <w:pPr>
        <w:jc w:val="center"/>
        <w:rPr>
          <w:b/>
          <w:sz w:val="48"/>
          <w:lang w:val="fr-CA"/>
        </w:rPr>
      </w:pPr>
      <w:r w:rsidRPr="006F23C0">
        <w:rPr>
          <w:sz w:val="48"/>
          <w:lang w:val="fr-CA"/>
        </w:rPr>
        <w:t xml:space="preserve"> </w:t>
      </w:r>
      <w:proofErr w:type="gramStart"/>
      <w:r w:rsidRPr="0096165F">
        <w:rPr>
          <w:b/>
          <w:sz w:val="48"/>
          <w:lang w:val="fr-CA"/>
        </w:rPr>
        <w:t>du</w:t>
      </w:r>
      <w:proofErr w:type="gramEnd"/>
      <w:r w:rsidRPr="006F23C0">
        <w:rPr>
          <w:sz w:val="48"/>
          <w:lang w:val="fr-CA"/>
        </w:rPr>
        <w:t xml:space="preserve"> </w:t>
      </w:r>
      <w:r w:rsidRPr="006F23C0">
        <w:rPr>
          <w:b/>
          <w:sz w:val="48"/>
          <w:lang w:val="fr-CA"/>
        </w:rPr>
        <w:t>contrôle,</w:t>
      </w:r>
    </w:p>
    <w:p w14:paraId="71052F9B" w14:textId="77777777" w:rsidR="006F23C0" w:rsidRDefault="00ED64E0" w:rsidP="006F23C0">
      <w:pPr>
        <w:jc w:val="center"/>
        <w:rPr>
          <w:b/>
          <w:sz w:val="48"/>
          <w:lang w:val="fr-CA"/>
        </w:rPr>
      </w:pPr>
      <w:r w:rsidRPr="006F23C0">
        <w:rPr>
          <w:b/>
          <w:sz w:val="48"/>
          <w:lang w:val="fr-CA"/>
        </w:rPr>
        <w:t xml:space="preserve"> </w:t>
      </w:r>
      <w:proofErr w:type="gramStart"/>
      <w:r w:rsidRPr="006F23C0">
        <w:rPr>
          <w:b/>
          <w:sz w:val="48"/>
          <w:lang w:val="fr-CA"/>
        </w:rPr>
        <w:t>de</w:t>
      </w:r>
      <w:proofErr w:type="gramEnd"/>
      <w:r w:rsidRPr="006F23C0">
        <w:rPr>
          <w:b/>
          <w:sz w:val="48"/>
          <w:lang w:val="fr-CA"/>
        </w:rPr>
        <w:t xml:space="preserve"> la concentration </w:t>
      </w:r>
    </w:p>
    <w:p w14:paraId="6F003083" w14:textId="77777777" w:rsidR="00304B3A" w:rsidRPr="00890500" w:rsidRDefault="00ED64E0" w:rsidP="00890500">
      <w:pPr>
        <w:jc w:val="center"/>
        <w:rPr>
          <w:b/>
          <w:sz w:val="48"/>
          <w:lang w:val="fr-CA"/>
        </w:rPr>
      </w:pPr>
      <w:proofErr w:type="gramStart"/>
      <w:r w:rsidRPr="006F23C0">
        <w:rPr>
          <w:b/>
          <w:sz w:val="48"/>
          <w:lang w:val="fr-CA"/>
        </w:rPr>
        <w:t>et</w:t>
      </w:r>
      <w:proofErr w:type="gramEnd"/>
      <w:r w:rsidRPr="006F23C0">
        <w:rPr>
          <w:b/>
          <w:sz w:val="48"/>
          <w:lang w:val="fr-CA"/>
        </w:rPr>
        <w:t xml:space="preserve"> de la maîtrise</w:t>
      </w:r>
    </w:p>
    <w:sectPr w:rsidR="00304B3A" w:rsidRPr="00890500" w:rsidSect="003D556F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887"/>
    <w:multiLevelType w:val="hybridMultilevel"/>
    <w:tmpl w:val="15945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16498"/>
    <w:multiLevelType w:val="hybridMultilevel"/>
    <w:tmpl w:val="D4AA0C1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F54D8"/>
    <w:multiLevelType w:val="hybridMultilevel"/>
    <w:tmpl w:val="54EE9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804B2"/>
    <w:multiLevelType w:val="hybridMultilevel"/>
    <w:tmpl w:val="3FAE442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E5587"/>
    <w:multiLevelType w:val="hybridMultilevel"/>
    <w:tmpl w:val="EB085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4176"/>
    <w:multiLevelType w:val="hybridMultilevel"/>
    <w:tmpl w:val="7404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33CC6"/>
    <w:multiLevelType w:val="hybridMultilevel"/>
    <w:tmpl w:val="62EEA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BE6497"/>
    <w:multiLevelType w:val="hybridMultilevel"/>
    <w:tmpl w:val="A7642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4CA4"/>
    <w:multiLevelType w:val="hybridMultilevel"/>
    <w:tmpl w:val="3FAE442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364EEA"/>
    <w:multiLevelType w:val="hybridMultilevel"/>
    <w:tmpl w:val="522C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90086"/>
    <w:multiLevelType w:val="hybridMultilevel"/>
    <w:tmpl w:val="773A7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BC26FF"/>
    <w:multiLevelType w:val="hybridMultilevel"/>
    <w:tmpl w:val="7E540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43784"/>
    <w:multiLevelType w:val="hybridMultilevel"/>
    <w:tmpl w:val="1A966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BE7DDE"/>
    <w:multiLevelType w:val="hybridMultilevel"/>
    <w:tmpl w:val="B73E40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C4347"/>
    <w:multiLevelType w:val="hybridMultilevel"/>
    <w:tmpl w:val="882A1C3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5871272">
    <w:abstractNumId w:val="5"/>
  </w:num>
  <w:num w:numId="2" w16cid:durableId="103887286">
    <w:abstractNumId w:val="12"/>
  </w:num>
  <w:num w:numId="3" w16cid:durableId="970204804">
    <w:abstractNumId w:val="9"/>
  </w:num>
  <w:num w:numId="4" w16cid:durableId="264575235">
    <w:abstractNumId w:val="3"/>
  </w:num>
  <w:num w:numId="5" w16cid:durableId="562182454">
    <w:abstractNumId w:val="6"/>
  </w:num>
  <w:num w:numId="6" w16cid:durableId="637420085">
    <w:abstractNumId w:val="2"/>
  </w:num>
  <w:num w:numId="7" w16cid:durableId="764960632">
    <w:abstractNumId w:val="11"/>
  </w:num>
  <w:num w:numId="8" w16cid:durableId="1274551781">
    <w:abstractNumId w:val="0"/>
  </w:num>
  <w:num w:numId="9" w16cid:durableId="1960185071">
    <w:abstractNumId w:val="13"/>
  </w:num>
  <w:num w:numId="10" w16cid:durableId="1052726361">
    <w:abstractNumId w:val="10"/>
  </w:num>
  <w:num w:numId="11" w16cid:durableId="1120345743">
    <w:abstractNumId w:val="14"/>
  </w:num>
  <w:num w:numId="12" w16cid:durableId="1222326387">
    <w:abstractNumId w:val="8"/>
  </w:num>
  <w:num w:numId="13" w16cid:durableId="1683507422">
    <w:abstractNumId w:val="4"/>
  </w:num>
  <w:num w:numId="14" w16cid:durableId="2136829750">
    <w:abstractNumId w:val="1"/>
  </w:num>
  <w:num w:numId="15" w16cid:durableId="1930892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E"/>
    <w:rsid w:val="00004503"/>
    <w:rsid w:val="000061A4"/>
    <w:rsid w:val="0001343C"/>
    <w:rsid w:val="0001591E"/>
    <w:rsid w:val="000204EB"/>
    <w:rsid w:val="0002162B"/>
    <w:rsid w:val="00027C01"/>
    <w:rsid w:val="00031934"/>
    <w:rsid w:val="000333BD"/>
    <w:rsid w:val="000B21BE"/>
    <w:rsid w:val="00100462"/>
    <w:rsid w:val="00115872"/>
    <w:rsid w:val="00122DE9"/>
    <w:rsid w:val="001371BB"/>
    <w:rsid w:val="001424D4"/>
    <w:rsid w:val="00147B63"/>
    <w:rsid w:val="00177A5C"/>
    <w:rsid w:val="001A2A9E"/>
    <w:rsid w:val="001B09EF"/>
    <w:rsid w:val="001B10A2"/>
    <w:rsid w:val="001B73E3"/>
    <w:rsid w:val="001D1A1E"/>
    <w:rsid w:val="001E5677"/>
    <w:rsid w:val="001E73D2"/>
    <w:rsid w:val="00215114"/>
    <w:rsid w:val="00222810"/>
    <w:rsid w:val="00227F2A"/>
    <w:rsid w:val="00232305"/>
    <w:rsid w:val="00246551"/>
    <w:rsid w:val="00246BB8"/>
    <w:rsid w:val="00251625"/>
    <w:rsid w:val="00251E99"/>
    <w:rsid w:val="00252E28"/>
    <w:rsid w:val="00256E1F"/>
    <w:rsid w:val="0026332F"/>
    <w:rsid w:val="0026704D"/>
    <w:rsid w:val="00272DDE"/>
    <w:rsid w:val="00273920"/>
    <w:rsid w:val="002A4447"/>
    <w:rsid w:val="002B4801"/>
    <w:rsid w:val="002D604D"/>
    <w:rsid w:val="002F0F50"/>
    <w:rsid w:val="002F1122"/>
    <w:rsid w:val="00302CF0"/>
    <w:rsid w:val="00304B3A"/>
    <w:rsid w:val="003106D3"/>
    <w:rsid w:val="0037132D"/>
    <w:rsid w:val="00384096"/>
    <w:rsid w:val="003B09CB"/>
    <w:rsid w:val="003B4CA9"/>
    <w:rsid w:val="003C4320"/>
    <w:rsid w:val="003D556F"/>
    <w:rsid w:val="003F7736"/>
    <w:rsid w:val="004102EB"/>
    <w:rsid w:val="00421202"/>
    <w:rsid w:val="00426DCA"/>
    <w:rsid w:val="004416D1"/>
    <w:rsid w:val="00462E3F"/>
    <w:rsid w:val="0049136D"/>
    <w:rsid w:val="004B5A58"/>
    <w:rsid w:val="004C6F47"/>
    <w:rsid w:val="004E154E"/>
    <w:rsid w:val="004F6E6D"/>
    <w:rsid w:val="0050403C"/>
    <w:rsid w:val="00510239"/>
    <w:rsid w:val="00517AC9"/>
    <w:rsid w:val="00532DC2"/>
    <w:rsid w:val="00536DE8"/>
    <w:rsid w:val="00555C33"/>
    <w:rsid w:val="00555D33"/>
    <w:rsid w:val="00560DB6"/>
    <w:rsid w:val="0056333A"/>
    <w:rsid w:val="0056343A"/>
    <w:rsid w:val="00571435"/>
    <w:rsid w:val="005757E4"/>
    <w:rsid w:val="00581CB8"/>
    <w:rsid w:val="005971AD"/>
    <w:rsid w:val="005A734A"/>
    <w:rsid w:val="005A76B3"/>
    <w:rsid w:val="005A7893"/>
    <w:rsid w:val="005A7B13"/>
    <w:rsid w:val="005B3B9A"/>
    <w:rsid w:val="005D5EEA"/>
    <w:rsid w:val="005E3840"/>
    <w:rsid w:val="005E6CBA"/>
    <w:rsid w:val="005F31CE"/>
    <w:rsid w:val="0061175A"/>
    <w:rsid w:val="00614C30"/>
    <w:rsid w:val="00621857"/>
    <w:rsid w:val="006256E7"/>
    <w:rsid w:val="00653A28"/>
    <w:rsid w:val="00665F49"/>
    <w:rsid w:val="006961B6"/>
    <w:rsid w:val="006A7A22"/>
    <w:rsid w:val="006B6C64"/>
    <w:rsid w:val="006C11F8"/>
    <w:rsid w:val="006C6B7A"/>
    <w:rsid w:val="006E2B54"/>
    <w:rsid w:val="006F23C0"/>
    <w:rsid w:val="006F3459"/>
    <w:rsid w:val="00704FE0"/>
    <w:rsid w:val="00711E41"/>
    <w:rsid w:val="0072329B"/>
    <w:rsid w:val="0073520A"/>
    <w:rsid w:val="007406A3"/>
    <w:rsid w:val="00741428"/>
    <w:rsid w:val="00752965"/>
    <w:rsid w:val="00782F26"/>
    <w:rsid w:val="00783A53"/>
    <w:rsid w:val="007B2905"/>
    <w:rsid w:val="007C051A"/>
    <w:rsid w:val="007C32A2"/>
    <w:rsid w:val="007D7069"/>
    <w:rsid w:val="007E4F80"/>
    <w:rsid w:val="008020FB"/>
    <w:rsid w:val="0080613C"/>
    <w:rsid w:val="00811F00"/>
    <w:rsid w:val="00817247"/>
    <w:rsid w:val="00831966"/>
    <w:rsid w:val="0084554F"/>
    <w:rsid w:val="00847181"/>
    <w:rsid w:val="00875E53"/>
    <w:rsid w:val="008764C5"/>
    <w:rsid w:val="00883AE7"/>
    <w:rsid w:val="00890500"/>
    <w:rsid w:val="008A5B26"/>
    <w:rsid w:val="008C227C"/>
    <w:rsid w:val="008D5591"/>
    <w:rsid w:val="008F1FE0"/>
    <w:rsid w:val="00911F5F"/>
    <w:rsid w:val="009179D1"/>
    <w:rsid w:val="00926B43"/>
    <w:rsid w:val="00930D95"/>
    <w:rsid w:val="00940C4E"/>
    <w:rsid w:val="0096165F"/>
    <w:rsid w:val="00984731"/>
    <w:rsid w:val="00996782"/>
    <w:rsid w:val="009B0112"/>
    <w:rsid w:val="009D061C"/>
    <w:rsid w:val="009D2A4C"/>
    <w:rsid w:val="00A02C52"/>
    <w:rsid w:val="00A228B9"/>
    <w:rsid w:val="00A22ADA"/>
    <w:rsid w:val="00A30281"/>
    <w:rsid w:val="00A30ABB"/>
    <w:rsid w:val="00A46805"/>
    <w:rsid w:val="00A64C1D"/>
    <w:rsid w:val="00A6525E"/>
    <w:rsid w:val="00A77A36"/>
    <w:rsid w:val="00AA18F5"/>
    <w:rsid w:val="00AB4021"/>
    <w:rsid w:val="00AB474A"/>
    <w:rsid w:val="00AB5CD5"/>
    <w:rsid w:val="00AC2FD6"/>
    <w:rsid w:val="00AE687F"/>
    <w:rsid w:val="00AE7A65"/>
    <w:rsid w:val="00B1247B"/>
    <w:rsid w:val="00B16106"/>
    <w:rsid w:val="00B21DEE"/>
    <w:rsid w:val="00B335E8"/>
    <w:rsid w:val="00B34559"/>
    <w:rsid w:val="00B472E4"/>
    <w:rsid w:val="00B47D1E"/>
    <w:rsid w:val="00B504C0"/>
    <w:rsid w:val="00B56AAC"/>
    <w:rsid w:val="00B6220E"/>
    <w:rsid w:val="00B64D23"/>
    <w:rsid w:val="00B7032C"/>
    <w:rsid w:val="00B70C1D"/>
    <w:rsid w:val="00B740E0"/>
    <w:rsid w:val="00B76153"/>
    <w:rsid w:val="00B76517"/>
    <w:rsid w:val="00B820E9"/>
    <w:rsid w:val="00B900EE"/>
    <w:rsid w:val="00BA4AAB"/>
    <w:rsid w:val="00BB10EC"/>
    <w:rsid w:val="00BC0309"/>
    <w:rsid w:val="00BC2AB8"/>
    <w:rsid w:val="00BC4B5B"/>
    <w:rsid w:val="00BC6022"/>
    <w:rsid w:val="00BD06C4"/>
    <w:rsid w:val="00BE66C4"/>
    <w:rsid w:val="00BF2D7A"/>
    <w:rsid w:val="00BF310C"/>
    <w:rsid w:val="00C0001D"/>
    <w:rsid w:val="00C7400C"/>
    <w:rsid w:val="00CB0275"/>
    <w:rsid w:val="00CB1C2B"/>
    <w:rsid w:val="00CD0376"/>
    <w:rsid w:val="00CD3A16"/>
    <w:rsid w:val="00CE2366"/>
    <w:rsid w:val="00D011A9"/>
    <w:rsid w:val="00D0783E"/>
    <w:rsid w:val="00D21AF6"/>
    <w:rsid w:val="00D26FE6"/>
    <w:rsid w:val="00D44800"/>
    <w:rsid w:val="00D651F4"/>
    <w:rsid w:val="00D730FA"/>
    <w:rsid w:val="00D7344C"/>
    <w:rsid w:val="00D75946"/>
    <w:rsid w:val="00D77F08"/>
    <w:rsid w:val="00D859C1"/>
    <w:rsid w:val="00DA21C2"/>
    <w:rsid w:val="00DB0B45"/>
    <w:rsid w:val="00E013F9"/>
    <w:rsid w:val="00E13771"/>
    <w:rsid w:val="00E266D0"/>
    <w:rsid w:val="00E35C76"/>
    <w:rsid w:val="00E40BDD"/>
    <w:rsid w:val="00E5025C"/>
    <w:rsid w:val="00E67462"/>
    <w:rsid w:val="00E72076"/>
    <w:rsid w:val="00E73AB3"/>
    <w:rsid w:val="00E9286E"/>
    <w:rsid w:val="00EA0AB9"/>
    <w:rsid w:val="00EB1E07"/>
    <w:rsid w:val="00EB5C99"/>
    <w:rsid w:val="00EB76A1"/>
    <w:rsid w:val="00ED0818"/>
    <w:rsid w:val="00ED64E0"/>
    <w:rsid w:val="00EF3312"/>
    <w:rsid w:val="00F135DA"/>
    <w:rsid w:val="00F25705"/>
    <w:rsid w:val="00F3260D"/>
    <w:rsid w:val="00F377AD"/>
    <w:rsid w:val="00F37BCD"/>
    <w:rsid w:val="00F61D0D"/>
    <w:rsid w:val="00F7320F"/>
    <w:rsid w:val="00F765E8"/>
    <w:rsid w:val="00F97FD5"/>
    <w:rsid w:val="00FA55D6"/>
    <w:rsid w:val="00FA60FA"/>
    <w:rsid w:val="00FB1FCF"/>
    <w:rsid w:val="00FD15AE"/>
    <w:rsid w:val="00FD64A6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7019C"/>
  <w15:docId w15:val="{F2AD7D97-FB28-45E9-9598-5F7D8D4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AE"/>
    <w:rPr>
      <w:rFonts w:ascii="Brush Script MT" w:hAnsi="Brush Script MT"/>
      <w:i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25E"/>
    <w:pPr>
      <w:keepNext/>
      <w:outlineLvl w:val="0"/>
    </w:pPr>
    <w:rPr>
      <w:rFonts w:ascii="Book Antiqua" w:hAnsi="Book Antiqua" w:cs="Book Antiqua"/>
      <w:i w:val="0"/>
      <w:spacing w:val="-2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25E"/>
    <w:pPr>
      <w:keepNext/>
      <w:outlineLvl w:val="1"/>
    </w:pPr>
    <w:rPr>
      <w:rFonts w:ascii="Book Antiqua" w:hAnsi="Book Antiqua" w:cs="Book Antiqua"/>
      <w:b/>
      <w:bCs/>
      <w:i w:val="0"/>
      <w:spacing w:val="-2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25E"/>
    <w:pPr>
      <w:keepNext/>
      <w:outlineLvl w:val="3"/>
    </w:pPr>
    <w:rPr>
      <w:rFonts w:ascii="Americana" w:hAnsi="Americana" w:cs="Americana"/>
      <w:b/>
      <w:bCs/>
      <w:i w:val="0"/>
      <w:spacing w:val="-2"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A28"/>
    <w:rPr>
      <w:rFonts w:ascii="Tahoma" w:hAnsi="Tahoma" w:cs="Tahoma"/>
      <w:i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77A5C"/>
    <w:rPr>
      <w:rFonts w:ascii="Coronet" w:hAnsi="Coronet"/>
      <w:sz w:val="40"/>
      <w:szCs w:val="20"/>
      <w:lang w:val="fr-CA"/>
    </w:rPr>
  </w:style>
  <w:style w:type="character" w:customStyle="1" w:styleId="BodyTextChar">
    <w:name w:val="Body Text Char"/>
    <w:link w:val="BodyText"/>
    <w:rsid w:val="00177A5C"/>
    <w:rPr>
      <w:rFonts w:ascii="Coronet" w:hAnsi="Coronet"/>
      <w:i/>
      <w:sz w:val="40"/>
      <w:lang w:val="fr-CA"/>
    </w:rPr>
  </w:style>
  <w:style w:type="paragraph" w:styleId="ListParagraph">
    <w:name w:val="List Paragraph"/>
    <w:basedOn w:val="Normal"/>
    <w:uiPriority w:val="34"/>
    <w:qFormat/>
    <w:rsid w:val="000333BD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A6525E"/>
    <w:rPr>
      <w:rFonts w:ascii="Book Antiqua" w:hAnsi="Book Antiqua" w:cs="Book Antiqua"/>
      <w:spacing w:val="-2"/>
      <w:sz w:val="32"/>
      <w:szCs w:val="32"/>
      <w:lang w:val="fr-CA"/>
    </w:rPr>
  </w:style>
  <w:style w:type="character" w:customStyle="1" w:styleId="Heading2Char">
    <w:name w:val="Heading 2 Char"/>
    <w:link w:val="Heading2"/>
    <w:uiPriority w:val="99"/>
    <w:rsid w:val="00A6525E"/>
    <w:rPr>
      <w:rFonts w:ascii="Book Antiqua" w:hAnsi="Book Antiqua" w:cs="Book Antiqua"/>
      <w:b/>
      <w:bCs/>
      <w:spacing w:val="-2"/>
      <w:sz w:val="24"/>
      <w:szCs w:val="24"/>
      <w:lang w:val="fr-CA"/>
    </w:rPr>
  </w:style>
  <w:style w:type="character" w:customStyle="1" w:styleId="Heading4Char">
    <w:name w:val="Heading 4 Char"/>
    <w:link w:val="Heading4"/>
    <w:uiPriority w:val="99"/>
    <w:rsid w:val="00A6525E"/>
    <w:rPr>
      <w:rFonts w:ascii="Americana" w:hAnsi="Americana" w:cs="Americana"/>
      <w:b/>
      <w:bCs/>
      <w:spacing w:val="-2"/>
      <w:sz w:val="28"/>
      <w:szCs w:val="28"/>
      <w:lang w:val="fr-CA"/>
    </w:rPr>
  </w:style>
  <w:style w:type="paragraph" w:styleId="Caption">
    <w:name w:val="caption"/>
    <w:basedOn w:val="Normal"/>
    <w:next w:val="Normal"/>
    <w:uiPriority w:val="99"/>
    <w:qFormat/>
    <w:rsid w:val="00A6525E"/>
    <w:rPr>
      <w:rFonts w:ascii="Americana" w:hAnsi="Americana" w:cs="Americana"/>
      <w:b/>
      <w:bCs/>
      <w:i w:val="0"/>
      <w:spacing w:val="-2"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56CC-AC6D-428C-9573-7DC6B581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 Entreprises AMMX Entreprises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François Beaulieu</cp:lastModifiedBy>
  <cp:revision>4</cp:revision>
  <cp:lastPrinted>2015-08-18T01:00:00Z</cp:lastPrinted>
  <dcterms:created xsi:type="dcterms:W3CDTF">2023-03-12T17:26:00Z</dcterms:created>
  <dcterms:modified xsi:type="dcterms:W3CDTF">2023-03-12T17:41:00Z</dcterms:modified>
</cp:coreProperties>
</file>